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F98912" w14:textId="5D0ED937" w:rsidR="00307580" w:rsidRDefault="0063717A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214E7BE" wp14:editId="1CE6CB38">
            <wp:simplePos x="0" y="0"/>
            <wp:positionH relativeFrom="column">
              <wp:posOffset>200025</wp:posOffset>
            </wp:positionH>
            <wp:positionV relativeFrom="paragraph">
              <wp:posOffset>212725</wp:posOffset>
            </wp:positionV>
            <wp:extent cx="1028700" cy="7016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0C82C1" w14:textId="77777777" w:rsidR="00307580" w:rsidRPr="004A5E1E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jc w:val="center"/>
        <w:rPr>
          <w:rFonts w:ascii="Arial" w:hAnsi="Arial" w:cs="Arial"/>
          <w:b/>
          <w:bCs/>
          <w:sz w:val="36"/>
          <w:szCs w:val="36"/>
        </w:rPr>
      </w:pPr>
      <w:r w:rsidRPr="004A5E1E">
        <w:rPr>
          <w:rFonts w:ascii="Arial" w:hAnsi="Arial" w:cs="Arial"/>
          <w:b/>
          <w:bCs/>
          <w:sz w:val="36"/>
          <w:szCs w:val="36"/>
        </w:rPr>
        <w:t>Musical Dog Sport Association (MDSA)</w:t>
      </w:r>
    </w:p>
    <w:p w14:paraId="690112D5" w14:textId="77777777" w:rsidR="00307580" w:rsidRPr="00945847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945847">
        <w:rPr>
          <w:rFonts w:ascii="Arial" w:hAnsi="Arial" w:cs="Arial"/>
          <w:b/>
          <w:bCs/>
          <w:sz w:val="32"/>
          <w:szCs w:val="32"/>
        </w:rPr>
        <w:t>Evaluation Form</w:t>
      </w:r>
    </w:p>
    <w:p w14:paraId="693C64B8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line="288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MDSA NOVICE </w:t>
      </w:r>
      <w:r w:rsidR="007F6666">
        <w:rPr>
          <w:rFonts w:ascii="Arial" w:hAnsi="Arial" w:cs="Arial"/>
          <w:b/>
          <w:bCs/>
        </w:rPr>
        <w:t xml:space="preserve">WITH PROPS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8"/>
        <w:gridCol w:w="4320"/>
      </w:tblGrid>
      <w:tr w:rsidR="00307580" w:rsidRPr="00883C78" w14:paraId="10B3E084" w14:textId="77777777" w:rsidTr="00F53673">
        <w:trPr>
          <w:trHeight w:val="1052"/>
        </w:trPr>
        <w:tc>
          <w:tcPr>
            <w:tcW w:w="6588" w:type="dxa"/>
            <w:vAlign w:val="center"/>
          </w:tcPr>
          <w:p w14:paraId="4CF0E3E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Music Time: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bookmarkStart w:id="0" w:name="Text1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bookmarkEnd w:id="0"/>
          </w:p>
          <w:p w14:paraId="5063CE7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Handler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</w:p>
          <w:p w14:paraId="1FF471E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Dog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</w:p>
          <w:p w14:paraId="7FC1F65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Event Name: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</w:p>
        </w:tc>
        <w:tc>
          <w:tcPr>
            <w:tcW w:w="4320" w:type="dxa"/>
            <w:vAlign w:val="center"/>
          </w:tcPr>
          <w:p w14:paraId="376FB11F" w14:textId="19A22AC0" w:rsidR="00307580" w:rsidRDefault="0034207A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F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Novice </w:t>
            </w:r>
            <w:proofErr w:type="gramStart"/>
            <w:r w:rsidR="007F6666">
              <w:rPr>
                <w:rFonts w:ascii="Arial" w:hAnsi="Arial" w:cs="Arial"/>
                <w:b/>
                <w:bCs/>
                <w:sz w:val="20"/>
                <w:szCs w:val="20"/>
              </w:rPr>
              <w:t>With</w:t>
            </w:r>
            <w:proofErr w:type="gramEnd"/>
            <w:r w:rsidR="007F666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Props </w:t>
            </w:r>
            <w:r w:rsidR="00307580"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(Titling)</w:t>
            </w:r>
          </w:p>
          <w:p w14:paraId="4B7752DA" w14:textId="77777777" w:rsidR="0063717A" w:rsidRPr="00883C78" w:rsidRDefault="0063717A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2EAB1C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  <w:t xml:space="preserve">     Music Range: </w:t>
            </w:r>
            <w:r w:rsidRPr="00883C78">
              <w:rPr>
                <w:rFonts w:ascii="Arial" w:hAnsi="Arial" w:cs="Arial"/>
                <w:sz w:val="20"/>
                <w:szCs w:val="20"/>
                <w:lang w:eastAsia="ja-JP"/>
              </w:rPr>
              <w:t>1:15 - 2:15</w:t>
            </w:r>
          </w:p>
        </w:tc>
      </w:tr>
    </w:tbl>
    <w:p w14:paraId="5FB8CFAA" w14:textId="77777777" w:rsidR="00307580" w:rsidRDefault="00307580" w:rsidP="00307580">
      <w:pPr>
        <w:pStyle w:val="Normal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FFFFFF"/>
        <w:spacing w:after="0"/>
        <w:rPr>
          <w:rFonts w:ascii="Arial" w:hAnsi="Arial" w:cs="Arial"/>
          <w:b/>
          <w:bCs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1170"/>
        <w:gridCol w:w="450"/>
        <w:gridCol w:w="900"/>
        <w:gridCol w:w="540"/>
        <w:gridCol w:w="306"/>
        <w:gridCol w:w="54"/>
        <w:gridCol w:w="1350"/>
        <w:gridCol w:w="1620"/>
        <w:gridCol w:w="427"/>
        <w:gridCol w:w="23"/>
        <w:gridCol w:w="2700"/>
      </w:tblGrid>
      <w:tr w:rsidR="00307580" w:rsidRPr="00883C78" w14:paraId="1E1444EB" w14:textId="77777777" w:rsidTr="00D71A83">
        <w:trPr>
          <w:trHeight w:val="368"/>
        </w:trPr>
        <w:tc>
          <w:tcPr>
            <w:tcW w:w="7758" w:type="dxa"/>
            <w:gridSpan w:val="9"/>
            <w:tcBorders>
              <w:top w:val="single" w:sz="4" w:space="0" w:color="auto"/>
              <w:right w:val="single" w:sz="12" w:space="0" w:color="auto"/>
            </w:tcBorders>
            <w:shd w:val="clear" w:color="auto" w:fill="000000"/>
            <w:vAlign w:val="center"/>
          </w:tcPr>
          <w:p w14:paraId="500390F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Scoring Summary</w:t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DC1B68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FINAL RATING</w:t>
            </w:r>
          </w:p>
        </w:tc>
      </w:tr>
      <w:tr w:rsidR="001C4D9D" w:rsidRPr="00883C78" w14:paraId="131EBD39" w14:textId="77777777" w:rsidTr="00D71A83">
        <w:trPr>
          <w:trHeight w:val="420"/>
        </w:trPr>
        <w:tc>
          <w:tcPr>
            <w:tcW w:w="1368" w:type="dxa"/>
            <w:tcBorders>
              <w:bottom w:val="nil"/>
            </w:tcBorders>
            <w:shd w:val="clear" w:color="auto" w:fill="auto"/>
          </w:tcPr>
          <w:p w14:paraId="0AA4A093" w14:textId="77777777" w:rsidR="001C4D9D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A1</w:t>
            </w:r>
          </w:p>
          <w:p w14:paraId="68B0D987" w14:textId="77777777" w:rsidR="001C4D9D" w:rsidRPr="007D035C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Teamwork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</w:tcPr>
          <w:p w14:paraId="6395FDBC" w14:textId="77777777" w:rsidR="001C4D9D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A2</w:t>
            </w:r>
          </w:p>
          <w:p w14:paraId="0C341281" w14:textId="77777777" w:rsidR="001C4D9D" w:rsidRPr="007D035C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Training</w:t>
            </w:r>
          </w:p>
        </w:tc>
        <w:tc>
          <w:tcPr>
            <w:tcW w:w="1350" w:type="dxa"/>
            <w:gridSpan w:val="2"/>
            <w:tcBorders>
              <w:bottom w:val="nil"/>
            </w:tcBorders>
            <w:shd w:val="clear" w:color="auto" w:fill="auto"/>
          </w:tcPr>
          <w:p w14:paraId="44B6A658" w14:textId="77777777" w:rsidR="001C4D9D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A3</w:t>
            </w:r>
          </w:p>
          <w:p w14:paraId="2E1862C0" w14:textId="77777777" w:rsidR="001C4D9D" w:rsidRPr="007D035C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Choreography</w:t>
            </w:r>
          </w:p>
        </w:tc>
        <w:tc>
          <w:tcPr>
            <w:tcW w:w="900" w:type="dxa"/>
            <w:gridSpan w:val="3"/>
            <w:tcBorders>
              <w:bottom w:val="nil"/>
            </w:tcBorders>
            <w:shd w:val="clear" w:color="auto" w:fill="auto"/>
          </w:tcPr>
          <w:p w14:paraId="78911EFD" w14:textId="77777777" w:rsidR="001C4D9D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A4</w:t>
            </w:r>
          </w:p>
          <w:p w14:paraId="725EB56F" w14:textId="77777777" w:rsidR="001C4D9D" w:rsidRPr="007D035C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1350" w:type="dxa"/>
            <w:tcBorders>
              <w:bottom w:val="nil"/>
            </w:tcBorders>
            <w:shd w:val="clear" w:color="auto" w:fill="auto"/>
          </w:tcPr>
          <w:p w14:paraId="36636853" w14:textId="77777777" w:rsidR="001C4D9D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A5</w:t>
            </w:r>
          </w:p>
          <w:p w14:paraId="1EA5FB84" w14:textId="77777777" w:rsidR="001C4D9D" w:rsidRPr="007D035C" w:rsidRDefault="001C4D9D" w:rsidP="005F3FE5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D035C">
              <w:rPr>
                <w:rFonts w:ascii="Arial" w:hAnsi="Arial" w:cs="Arial"/>
                <w:b/>
                <w:bCs/>
                <w:sz w:val="16"/>
                <w:szCs w:val="16"/>
              </w:rPr>
              <w:t>Presentation</w:t>
            </w:r>
          </w:p>
        </w:tc>
        <w:tc>
          <w:tcPr>
            <w:tcW w:w="1620" w:type="dxa"/>
            <w:vMerge w:val="restart"/>
            <w:tcBorders>
              <w:right w:val="single" w:sz="12" w:space="0" w:color="auto"/>
            </w:tcBorders>
          </w:tcPr>
          <w:p w14:paraId="60AEB5BE" w14:textId="77777777" w:rsidR="001C4D9D" w:rsidRPr="00883C78" w:rsidRDefault="001C4D9D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t>Errors</w:t>
            </w:r>
          </w:p>
          <w:bookmarkStart w:id="1" w:name="Check3"/>
          <w:p w14:paraId="297F1C1B" w14:textId="77777777" w:rsidR="001C4D9D" w:rsidRPr="00883C78" w:rsidRDefault="001C4D9D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bCs/>
                <w:sz w:val="20"/>
                <w:szCs w:val="20"/>
              </w:rPr>
            </w:r>
            <w:r w:rsidR="00853C5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bookmarkEnd w:id="1"/>
            <w:r w:rsidRPr="00883C78">
              <w:rPr>
                <w:rFonts w:ascii="Arial" w:hAnsi="Arial" w:cs="Arial"/>
                <w:bCs/>
                <w:sz w:val="20"/>
                <w:szCs w:val="20"/>
              </w:rPr>
              <w:t>Minor</w:t>
            </w:r>
          </w:p>
          <w:p w14:paraId="0C6608BC" w14:textId="77777777" w:rsidR="001C4D9D" w:rsidRPr="00883C78" w:rsidRDefault="001C4D9D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bookmarkStart w:id="2" w:name="Check4"/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bCs/>
                <w:sz w:val="20"/>
                <w:szCs w:val="20"/>
              </w:rPr>
            </w:r>
            <w:r w:rsidR="00853C5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bookmarkEnd w:id="2"/>
            <w:r w:rsidRPr="00883C78">
              <w:rPr>
                <w:rFonts w:ascii="Arial" w:hAnsi="Arial" w:cs="Arial"/>
                <w:bCs/>
                <w:sz w:val="20"/>
                <w:szCs w:val="20"/>
              </w:rPr>
              <w:t>Severe/DQ</w:t>
            </w:r>
          </w:p>
        </w:tc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169CE5E" w14:textId="77777777" w:rsidR="001C4D9D" w:rsidRPr="00883C78" w:rsidRDefault="001C4D9D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</w:r>
            <w:bookmarkStart w:id="3" w:name="Check5"/>
            <w:r w:rsidRPr="00883C78">
              <w:rPr>
                <w:rFonts w:ascii="Arial" w:hAnsi="Arial" w:cs="Arial"/>
                <w:bCs/>
              </w:rPr>
              <w:instrText xml:space="preserve"/>
            </w:r>
            <w:r w:rsidR="00853C58">
              <w:rPr>
                <w:rFonts w:ascii="Arial" w:hAnsi="Arial" w:cs="Arial"/>
                <w:bCs/>
              </w:rPr>
            </w:r>
            <w:r w:rsidR="00853C58">
              <w:rPr>
                <w:rFonts w:ascii="Arial" w:hAnsi="Arial" w:cs="Arial"/>
                <w:bCs/>
              </w:rPr>
            </w:r>
            <w:r w:rsidRPr="00883C78">
              <w:rPr>
                <w:rFonts w:ascii="Arial" w:hAnsi="Arial" w:cs="Arial"/>
                <w:bCs/>
              </w:rPr>
            </w:r>
            <w:bookmarkEnd w:id="3"/>
            <w:r w:rsidRPr="00883C78">
              <w:rPr>
                <w:rFonts w:ascii="Arial" w:hAnsi="Arial" w:cs="Arial"/>
                <w:bCs/>
              </w:rPr>
              <w:t xml:space="preserve"> Qualify (Q)</w:t>
            </w:r>
          </w:p>
        </w:tc>
      </w:tr>
      <w:tr w:rsidR="00307580" w:rsidRPr="00883C78" w14:paraId="40F2BA31" w14:textId="77777777" w:rsidTr="00D71A83">
        <w:trPr>
          <w:trHeight w:val="323"/>
        </w:trPr>
        <w:tc>
          <w:tcPr>
            <w:tcW w:w="136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1D4DFBB7" w14:textId="77777777" w:rsidR="00307580" w:rsidRPr="00883C78" w:rsidRDefault="00307580" w:rsidP="00327E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bookmarkStart w:id="4" w:name="Text8"/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  <w:bookmarkEnd w:id="4"/>
          </w:p>
        </w:tc>
        <w:tc>
          <w:tcPr>
            <w:tcW w:w="117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3BE644F" w14:textId="77777777" w:rsidR="00307580" w:rsidRPr="00883C78" w:rsidRDefault="00307580" w:rsidP="00327E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</w:p>
        </w:tc>
        <w:tc>
          <w:tcPr>
            <w:tcW w:w="1350" w:type="dxa"/>
            <w:gridSpan w:val="2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4A1B19D1" w14:textId="77777777" w:rsidR="00307580" w:rsidRPr="00883C78" w:rsidRDefault="00307580" w:rsidP="00327E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</w:p>
        </w:tc>
        <w:tc>
          <w:tcPr>
            <w:tcW w:w="900" w:type="dxa"/>
            <w:gridSpan w:val="3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0CBA4F14" w14:textId="77777777" w:rsidR="00307580" w:rsidRPr="00883C78" w:rsidRDefault="001C4D9D" w:rsidP="00327E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20"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</w:p>
        </w:tc>
        <w:tc>
          <w:tcPr>
            <w:tcW w:w="135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6278782C" w14:textId="77777777" w:rsidR="00307580" w:rsidRPr="00883C78" w:rsidRDefault="00307580" w:rsidP="00327EA1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42A71BE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FE57629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</w:r>
            <w:bookmarkStart w:id="5" w:name="Check6"/>
            <w:r w:rsidRPr="00883C78">
              <w:rPr>
                <w:rFonts w:ascii="Arial" w:hAnsi="Arial" w:cs="Arial"/>
                <w:bCs/>
              </w:rPr>
              <w:instrText xml:space="preserve"/>
            </w:r>
            <w:r w:rsidR="00853C58">
              <w:rPr>
                <w:rFonts w:ascii="Arial" w:hAnsi="Arial" w:cs="Arial"/>
                <w:bCs/>
              </w:rPr>
            </w:r>
            <w:r w:rsidR="00853C58">
              <w:rPr>
                <w:rFonts w:ascii="Arial" w:hAnsi="Arial" w:cs="Arial"/>
                <w:bCs/>
              </w:rPr>
            </w:r>
            <w:r w:rsidRPr="00883C78">
              <w:rPr>
                <w:rFonts w:ascii="Arial" w:hAnsi="Arial" w:cs="Arial"/>
                <w:bCs/>
              </w:rPr>
            </w:r>
            <w:bookmarkEnd w:id="5"/>
            <w:r w:rsidRPr="00883C78">
              <w:rPr>
                <w:rFonts w:ascii="Arial" w:hAnsi="Arial" w:cs="Arial"/>
                <w:bCs/>
              </w:rPr>
              <w:t xml:space="preserve"> Nonqualify (NQ)</w:t>
            </w:r>
          </w:p>
        </w:tc>
      </w:tr>
      <w:tr w:rsidR="00307580" w:rsidRPr="00883C78" w14:paraId="287981D2" w14:textId="77777777" w:rsidTr="00D71A83">
        <w:trPr>
          <w:trHeight w:val="593"/>
        </w:trPr>
        <w:tc>
          <w:tcPr>
            <w:tcW w:w="1368" w:type="dxa"/>
            <w:vMerge/>
            <w:shd w:val="clear" w:color="auto" w:fill="auto"/>
            <w:vAlign w:val="center"/>
          </w:tcPr>
          <w:p w14:paraId="3ADDC59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68F1F8E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25E5FDC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14:paraId="0346531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3BEDE32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30314F6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9D9D9"/>
            <w:vAlign w:val="center"/>
          </w:tcPr>
          <w:p w14:paraId="568ADE28" w14:textId="6238DE51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</w:p>
        </w:tc>
      </w:tr>
      <w:tr w:rsidR="00307580" w:rsidRPr="00883C78" w14:paraId="35CBB0DF" w14:textId="77777777" w:rsidTr="00D71A83">
        <w:trPr>
          <w:trHeight w:val="467"/>
        </w:trPr>
        <w:tc>
          <w:tcPr>
            <w:tcW w:w="1368" w:type="dxa"/>
            <w:vMerge/>
            <w:shd w:val="clear" w:color="auto" w:fill="auto"/>
            <w:vAlign w:val="center"/>
          </w:tcPr>
          <w:p w14:paraId="58760E3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14:paraId="440CEF6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gridSpan w:val="2"/>
            <w:vMerge/>
            <w:shd w:val="clear" w:color="auto" w:fill="auto"/>
            <w:vAlign w:val="center"/>
          </w:tcPr>
          <w:p w14:paraId="3F4A54C9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00" w:type="dxa"/>
            <w:gridSpan w:val="3"/>
            <w:vMerge/>
            <w:shd w:val="clear" w:color="auto" w:fill="auto"/>
            <w:vAlign w:val="center"/>
          </w:tcPr>
          <w:p w14:paraId="21A3663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350" w:type="dxa"/>
            <w:vMerge/>
            <w:shd w:val="clear" w:color="auto" w:fill="auto"/>
            <w:vAlign w:val="center"/>
          </w:tcPr>
          <w:p w14:paraId="1495BCA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620" w:type="dxa"/>
            <w:vMerge/>
            <w:tcBorders>
              <w:right w:val="single" w:sz="12" w:space="0" w:color="auto"/>
            </w:tcBorders>
            <w:vAlign w:val="center"/>
          </w:tcPr>
          <w:p w14:paraId="4F7316A1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37EEAA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</w:rPr>
            </w:pPr>
            <w:r w:rsidRPr="00883C78">
              <w:rPr>
                <w:rFonts w:ascii="Arial" w:hAnsi="Arial" w:cs="Arial"/>
                <w:bCs/>
              </w:rPr>
              <w:t xml:space="preserve">           </w:t>
            </w:r>
            <w:r w:rsidRPr="00883C78">
              <w:rPr>
                <w:rFonts w:ascii="Arial" w:hAnsi="Arial" w:cs="Arial"/>
                <w:bCs/>
              </w:rPr>
            </w:r>
            <w:r w:rsidRPr="00883C78">
              <w:rPr>
                <w:rFonts w:ascii="Arial" w:hAnsi="Arial" w:cs="Arial"/>
                <w:bCs/>
              </w:rPr>
              <w:instrText xml:space="preserve"/>
            </w:r>
            <w:r w:rsidR="00853C58">
              <w:rPr>
                <w:rFonts w:ascii="Arial" w:hAnsi="Arial" w:cs="Arial"/>
                <w:bCs/>
              </w:rPr>
            </w:r>
            <w:r w:rsidR="00853C58">
              <w:rPr>
                <w:rFonts w:ascii="Arial" w:hAnsi="Arial" w:cs="Arial"/>
                <w:bCs/>
              </w:rPr>
            </w:r>
            <w:r w:rsidRPr="00883C78">
              <w:rPr>
                <w:rFonts w:ascii="Arial" w:hAnsi="Arial" w:cs="Arial"/>
                <w:bCs/>
              </w:rPr>
            </w:r>
            <w:r w:rsidRPr="00883C78">
              <w:rPr>
                <w:rFonts w:ascii="Arial" w:hAnsi="Arial" w:cs="Arial"/>
                <w:bCs/>
              </w:rPr>
              <w:t xml:space="preserve"> Disqualify (DQ)</w:t>
            </w:r>
          </w:p>
        </w:tc>
      </w:tr>
      <w:tr w:rsidR="00307580" w:rsidRPr="00883C78" w14:paraId="2D6350AD" w14:textId="77777777" w:rsidTr="00D71A83">
        <w:trPr>
          <w:trHeight w:val="377"/>
        </w:trPr>
        <w:tc>
          <w:tcPr>
            <w:tcW w:w="7758" w:type="dxa"/>
            <w:gridSpan w:val="9"/>
            <w:tcBorders>
              <w:bottom w:val="single" w:sz="4" w:space="0" w:color="auto"/>
              <w:right w:val="single" w:sz="2" w:space="0" w:color="auto"/>
            </w:tcBorders>
            <w:vAlign w:val="center"/>
          </w:tcPr>
          <w:p w14:paraId="624D2EEE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Signature of Evaluator/Judge: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</w:p>
        </w:tc>
        <w:tc>
          <w:tcPr>
            <w:tcW w:w="3150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E4B1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Date: 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20"/>
                <w:szCs w:val="20"/>
              </w:rPr>
            </w:r>
          </w:p>
        </w:tc>
      </w:tr>
      <w:tr w:rsidR="00307580" w:rsidRPr="00883C78" w14:paraId="00435538" w14:textId="77777777" w:rsidTr="00D71A83">
        <w:trPr>
          <w:trHeight w:val="1295"/>
        </w:trPr>
        <w:tc>
          <w:tcPr>
            <w:tcW w:w="10908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561AD3D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Additional Comments:</w:t>
            </w:r>
          </w:p>
          <w:p w14:paraId="5E3DB48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60" w:after="0"/>
              <w:rPr>
                <w:rFonts w:ascii="Arial" w:hAnsi="Arial" w:cs="Arial"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</w:p>
        </w:tc>
      </w:tr>
      <w:tr w:rsidR="00307580" w:rsidRPr="00883C78" w14:paraId="4ADFD9C6" w14:textId="77777777" w:rsidTr="00D71A83">
        <w:trPr>
          <w:trHeight w:val="1007"/>
        </w:trPr>
        <w:tc>
          <w:tcPr>
            <w:tcW w:w="10908" w:type="dxa"/>
            <w:gridSpan w:val="12"/>
            <w:tcBorders>
              <w:left w:val="nil"/>
              <w:bottom w:val="nil"/>
              <w:right w:val="nil"/>
            </w:tcBorders>
          </w:tcPr>
          <w:p w14:paraId="32290555" w14:textId="77777777" w:rsidR="00F53673" w:rsidRDefault="00F53673" w:rsidP="00F53673">
            <w:pPr>
              <w:pStyle w:val="HTMLAddress1"/>
              <w:ind w:right="-198"/>
              <w:rPr>
                <w:rFonts w:ascii="Arial" w:hAnsi="Arial" w:cs="Arial"/>
                <w:bCs/>
                <w:color w:val="auto"/>
                <w:sz w:val="16"/>
                <w:szCs w:val="16"/>
              </w:rPr>
            </w:pPr>
            <w:r>
              <w:rPr>
                <w:rFonts w:ascii="Arial" w:hAnsi="Arial" w:cs="Arial"/>
                <w:bCs/>
                <w:color w:val="auto"/>
                <w:sz w:val="16"/>
                <w:szCs w:val="16"/>
                <w:u w:val="single"/>
              </w:rPr>
              <w:t>Important Participant Information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>: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 w:rsidRPr="008B6781"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For titling requirements, please consult the Performance Guidelines at </w:t>
            </w:r>
            <w:hyperlink r:id="rId8" w:history="1">
              <w:r w:rsidRPr="005F3FE5">
                <w:rPr>
                  <w:rStyle w:val="Hyperlink"/>
                  <w:rFonts w:ascii="Arial" w:hAnsi="Arial" w:cs="Arial"/>
                  <w:bCs/>
                  <w:sz w:val="16"/>
                  <w:szCs w:val="16"/>
                </w:rPr>
                <w:t>http://www.musicaldogsport.org/documents/</w:t>
              </w:r>
            </w:hyperlink>
            <w:r>
              <w:rPr>
                <w:rFonts w:ascii="Arial" w:hAnsi="Arial" w:cs="Arial"/>
                <w:bCs/>
                <w:color w:val="auto"/>
                <w:sz w:val="16"/>
                <w:szCs w:val="16"/>
              </w:rPr>
              <w:t xml:space="preserve"> </w:t>
            </w:r>
          </w:p>
          <w:p w14:paraId="6ABE6C5D" w14:textId="77777777" w:rsidR="00F53673" w:rsidRDefault="00F53673" w:rsidP="00F536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Judging is based on these Performance Guidelines. 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To QUALIFY,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</w:t>
            </w:r>
            <w:r>
              <w:rPr>
                <w:rFonts w:ascii="Arial" w:hAnsi="Arial" w:cs="Arial"/>
                <w:bCs/>
                <w:sz w:val="16"/>
                <w:szCs w:val="16"/>
              </w:rPr>
              <w:t>s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>ection A per</w:t>
            </w:r>
            <w:r>
              <w:rPr>
                <w:rFonts w:ascii="Arial" w:hAnsi="Arial" w:cs="Arial"/>
                <w:bCs/>
                <w:sz w:val="16"/>
                <w:szCs w:val="16"/>
              </w:rPr>
              <w:t>formance elements.</w:t>
            </w:r>
          </w:p>
          <w:p w14:paraId="265015E3" w14:textId="77777777" w:rsidR="00F53673" w:rsidRDefault="00F53673" w:rsidP="00F536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FEO is a non-titling class and performances do not qualify toward titling legs. The team must score a </w:t>
            </w:r>
            <w:r w:rsidRPr="00272DB6">
              <w:rPr>
                <w:rFonts w:ascii="Arial" w:hAnsi="Arial" w:cs="Arial"/>
                <w:b/>
                <w:bCs/>
                <w:sz w:val="16"/>
                <w:szCs w:val="16"/>
              </w:rPr>
              <w:t>6 or higher</w:t>
            </w: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 in each of the scored section A performance elements to score a SUCCESSFUL rating in the FEO class. </w:t>
            </w:r>
          </w:p>
          <w:p w14:paraId="696460BB" w14:textId="77777777" w:rsidR="00307580" w:rsidRPr="00272DB6" w:rsidRDefault="00F53673" w:rsidP="00F53673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40" w:after="120"/>
              <w:rPr>
                <w:rFonts w:ascii="Arial" w:hAnsi="Arial" w:cs="Arial"/>
                <w:bCs/>
                <w:sz w:val="16"/>
                <w:szCs w:val="16"/>
              </w:rPr>
            </w:pPr>
            <w:r w:rsidRPr="00272DB6">
              <w:rPr>
                <w:rFonts w:ascii="Arial" w:hAnsi="Arial" w:cs="Arial"/>
                <w:bCs/>
                <w:sz w:val="16"/>
                <w:szCs w:val="16"/>
              </w:rPr>
              <w:t xml:space="preserve">Errors are noted in section B. If errors are severe, the evaluator/judge may “DQ” the performance. </w:t>
            </w:r>
          </w:p>
        </w:tc>
      </w:tr>
      <w:tr w:rsidR="00307580" w:rsidRPr="00883C78" w14:paraId="2EEC7664" w14:textId="77777777" w:rsidTr="00D71A8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08B253B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A1. TEAMWORK 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42D565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0160D3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bookmarkStart w:id="6" w:name="Text3"/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  <w:bookmarkEnd w:id="6"/>
          </w:p>
        </w:tc>
      </w:tr>
      <w:tr w:rsidR="00307580" w:rsidRPr="00883C78" w14:paraId="225D20C2" w14:textId="77777777" w:rsidTr="00D71A83">
        <w:trPr>
          <w:trHeight w:val="2508"/>
        </w:trPr>
        <w:tc>
          <w:tcPr>
            <w:tcW w:w="10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08697F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Attention &amp; focus, synchronization, relationsh</w:t>
            </w: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ip (visual bond) between dog and handler.</w:t>
            </w:r>
          </w:p>
          <w:p w14:paraId="0681D7EC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sustained interactive attention between dog and handler? Any attention breaks?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bookmarkStart w:id="7" w:name="Text2"/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bookmarkEnd w:id="7"/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E453AB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visible bond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00EB8C3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there a positive working relationship between dog &amp; handler?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</w:r>
          </w:p>
          <w:p w14:paraId="676E600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both dog and handler intangibly linked during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0680FFF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Does dog and handler movement appear synchronized?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033A61D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71C80B0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</w:p>
        </w:tc>
      </w:tr>
      <w:tr w:rsidR="00307580" w:rsidRPr="00883C78" w14:paraId="262A7843" w14:textId="77777777" w:rsidTr="00D71A8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69BE890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A2. TRAINING 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B56CA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5D5248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bookmarkStart w:id="8" w:name="Text4"/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  <w:bookmarkEnd w:id="8"/>
          </w:p>
        </w:tc>
      </w:tr>
      <w:tr w:rsidR="00307580" w:rsidRPr="00883C78" w14:paraId="63E71419" w14:textId="77777777" w:rsidTr="00D71A83">
        <w:trPr>
          <w:trHeight w:val="2310"/>
        </w:trPr>
        <w:tc>
          <w:tcPr>
            <w:tcW w:w="10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6546F97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Heelwork &amp; freestyle moves, responsiveness of dog to handler. </w:t>
            </w:r>
          </w:p>
          <w:p w14:paraId="3049D81C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>Proficient in the foundations of heelwork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(including front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>and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right and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/or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left side work)?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BF4855D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Are </w:t>
            </w:r>
            <w:r w:rsidRPr="009725CA">
              <w:rPr>
                <w:rFonts w:ascii="Arial" w:hAnsi="Arial" w:cs="Arial"/>
                <w:bCs/>
                <w:sz w:val="20"/>
                <w:szCs w:val="20"/>
              </w:rPr>
              <w:t xml:space="preserve">foundational </w:t>
            </w: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freestyle moves skillfully performed?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0EACF670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Cs/>
                <w:sz w:val="20"/>
                <w:szCs w:val="20"/>
              </w:rPr>
              <w:t xml:space="preserve">Is the training and willingness of the dog expressed in the performance?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C76DC4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0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coordination of movement between dog &amp; handler?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6ECCB5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15406ECB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</w:p>
        </w:tc>
      </w:tr>
      <w:tr w:rsidR="00307580" w:rsidRPr="00883C78" w14:paraId="61B9F2B2" w14:textId="77777777" w:rsidTr="00D71A8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32FADF52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  <w:lastRenderedPageBreak/>
              <w:br w:type="page"/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A3. CHOREOGRAPHY 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D56174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77AAC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bookmarkStart w:id="9" w:name="Text5"/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  <w:bookmarkEnd w:id="9"/>
          </w:p>
        </w:tc>
      </w:tr>
      <w:tr w:rsidR="00307580" w:rsidRPr="00883C78" w14:paraId="6425E87C" w14:textId="77777777" w:rsidTr="00D71A83">
        <w:trPr>
          <w:trHeight w:val="3867"/>
        </w:trPr>
        <w:tc>
          <w:tcPr>
            <w:tcW w:w="10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5A08B2E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Use of performance space, movement, transition, visual interest, originality, flow, speed changes. </w:t>
            </w:r>
          </w:p>
          <w:p w14:paraId="6B08287E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demonstration of basic level heelwork?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3306603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foundational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 freestyle moves </w:t>
            </w:r>
            <w:r>
              <w:rPr>
                <w:rFonts w:ascii="Arial" w:hAnsi="Arial" w:cs="Arial"/>
                <w:sz w:val="20"/>
                <w:szCs w:val="20"/>
              </w:rPr>
              <w:t xml:space="preserve">fluent and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6A6BE62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 xml:space="preserve">there </w:t>
            </w:r>
            <w:r w:rsidRPr="00272DB6">
              <w:rPr>
                <w:rFonts w:ascii="Arial" w:hAnsi="Arial" w:cs="Arial"/>
                <w:sz w:val="20"/>
                <w:szCs w:val="20"/>
              </w:rPr>
              <w:t xml:space="preserve">a variety of moves and move combinations?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5E26E40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performance space used effectively?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2AAC4D04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pace?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2F135C09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there changes in direction?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4BE86FC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Are the transitions smooth?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6C4D307C" w14:textId="77777777" w:rsidR="00307580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there a smooth continuity or steady progressive movement (flow) in the routine?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6849F510" w14:textId="77777777" w:rsidR="00307580" w:rsidRDefault="00307580" w:rsidP="00307580">
            <w:pPr>
              <w:spacing w:after="120"/>
              <w:rPr>
                <w:rFonts w:ascii="Arial" w:hAnsi="Arial" w:cs="Arial"/>
                <w:bCs/>
                <w:sz w:val="18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  <w:t xml:space="preserve">Is </w:t>
            </w:r>
            <w:r>
              <w:rPr>
                <w:rFonts w:ascii="Arial" w:hAnsi="Arial" w:cs="Arial"/>
                <w:sz w:val="20"/>
                <w:szCs w:val="20"/>
              </w:rPr>
              <w:t xml:space="preserve">the dog </w:t>
            </w:r>
            <w:r w:rsidRPr="009725CA">
              <w:rPr>
                <w:rFonts w:ascii="Arial" w:hAnsi="Arial" w:cs="Arial"/>
                <w:sz w:val="20"/>
                <w:szCs w:val="20"/>
              </w:rPr>
              <w:t>ask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9725CA">
              <w:rPr>
                <w:rFonts w:ascii="Arial" w:hAnsi="Arial" w:cs="Arial"/>
                <w:sz w:val="20"/>
                <w:szCs w:val="20"/>
              </w:rPr>
              <w:t xml:space="preserve">to perform behaviors </w:t>
            </w:r>
            <w:r>
              <w:rPr>
                <w:rFonts w:ascii="Arial" w:hAnsi="Arial" w:cs="Arial"/>
                <w:sz w:val="20"/>
                <w:szCs w:val="20"/>
              </w:rPr>
              <w:t>it is not confident/</w:t>
            </w:r>
            <w:r w:rsidRPr="009725CA">
              <w:rPr>
                <w:rFonts w:ascii="Arial" w:hAnsi="Arial" w:cs="Arial"/>
                <w:sz w:val="20"/>
                <w:szCs w:val="20"/>
              </w:rPr>
              <w:t>willing to perform or physically unable</w:t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784B55EE" w14:textId="77777777" w:rsidR="00307580" w:rsidRPr="00883C78" w:rsidRDefault="00307580" w:rsidP="00307580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Does the routine show originality?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</w:p>
          <w:p w14:paraId="7D2C739C" w14:textId="77777777" w:rsidR="00307580" w:rsidRPr="00883C78" w:rsidRDefault="00307580" w:rsidP="00307580">
            <w:pPr>
              <w:spacing w:after="160"/>
              <w:rPr>
                <w:rFonts w:ascii="Arial" w:hAnsi="Arial" w:cs="Arial"/>
                <w:i/>
                <w:sz w:val="20"/>
                <w:szCs w:val="20"/>
              </w:rPr>
            </w:pP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Are moves choreographed </w:t>
            </w:r>
            <w:r w:rsidRPr="00883C78">
              <w:rPr>
                <w:rFonts w:ascii="Arial" w:hAnsi="Arial" w:cs="Arial"/>
                <w:b/>
                <w:i/>
                <w:sz w:val="20"/>
                <w:szCs w:val="20"/>
              </w:rPr>
              <w:t>with</w:t>
            </w:r>
            <w:r w:rsidRPr="00883C78">
              <w:rPr>
                <w:rFonts w:ascii="Arial" w:hAnsi="Arial" w:cs="Arial"/>
                <w:i/>
                <w:sz w:val="20"/>
                <w:szCs w:val="20"/>
              </w:rPr>
              <w:t xml:space="preserve"> the music (musicality)? 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i/>
                <w:sz w:val="18"/>
                <w:szCs w:val="20"/>
              </w:rPr>
            </w:r>
          </w:p>
          <w:p w14:paraId="2D5C1418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407BB044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  <w:sz w:val="19"/>
                <w:szCs w:val="20"/>
              </w:rPr>
            </w:pP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9"/>
                <w:szCs w:val="20"/>
              </w:rPr>
            </w:r>
          </w:p>
        </w:tc>
      </w:tr>
      <w:tr w:rsidR="00D71A83" w:rsidRPr="00883C78" w14:paraId="60613772" w14:textId="77777777" w:rsidTr="00D71A83">
        <w:trPr>
          <w:trHeight w:val="483"/>
        </w:trPr>
        <w:tc>
          <w:tcPr>
            <w:tcW w:w="2988" w:type="dxa"/>
            <w:gridSpan w:val="3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1D54B757" w14:textId="77777777" w:rsidR="00D71A83" w:rsidRPr="00883C78" w:rsidRDefault="00D71A83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A4. MUSIC </w:t>
            </w:r>
          </w:p>
        </w:tc>
        <w:tc>
          <w:tcPr>
            <w:tcW w:w="5197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59724E" w14:textId="77777777" w:rsidR="00D71A83" w:rsidRPr="00272DB6" w:rsidRDefault="00D71A83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Poor</w:t>
            </w: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) through 10 (Strong)</w:t>
            </w:r>
          </w:p>
        </w:tc>
        <w:tc>
          <w:tcPr>
            <w:tcW w:w="272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0A335C" w14:textId="5DE55778" w:rsidR="00D71A83" w:rsidRPr="00272DB6" w:rsidRDefault="00D71A83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307580" w:rsidRPr="00883C78" w14:paraId="65B7FF3C" w14:textId="77777777" w:rsidTr="00D71A83">
        <w:trPr>
          <w:trHeight w:val="312"/>
        </w:trPr>
        <w:tc>
          <w:tcPr>
            <w:tcW w:w="10908" w:type="dxa"/>
            <w:gridSpan w:val="1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C990741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883C78">
              <w:rPr>
                <w:rFonts w:ascii="Arial" w:hAnsi="Arial" w:cs="Arial"/>
                <w:b/>
                <w:bCs/>
                <w:sz w:val="19"/>
                <w:szCs w:val="19"/>
              </w:rPr>
              <w:t>Music choice, match to dog, match of te</w:t>
            </w:r>
            <w:r>
              <w:rPr>
                <w:rFonts w:ascii="Arial" w:hAnsi="Arial" w:cs="Arial"/>
                <w:b/>
                <w:bCs/>
                <w:sz w:val="19"/>
                <w:szCs w:val="19"/>
              </w:rPr>
              <w:t>am, match of movement to music.</w:t>
            </w:r>
          </w:p>
        </w:tc>
      </w:tr>
      <w:tr w:rsidR="00307580" w:rsidRPr="00883C78" w14:paraId="75314890" w14:textId="77777777" w:rsidTr="00D71A83">
        <w:trPr>
          <w:trHeight w:val="330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EC78A98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0" w:name="Check8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0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dog movement.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281CD558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1" w:name="Check12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1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rhythm/dynamics of the team.</w:t>
            </w:r>
          </w:p>
        </w:tc>
      </w:tr>
      <w:tr w:rsidR="00307580" w:rsidRPr="00883C78" w14:paraId="14FABCED" w14:textId="77777777" w:rsidTr="00D71A83">
        <w:trPr>
          <w:trHeight w:val="330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EB9B3F8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2" w:name="Check9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2"/>
            <w:r w:rsidRPr="00272DB6">
              <w:rPr>
                <w:rFonts w:ascii="Arial" w:hAnsi="Arial" w:cs="Arial"/>
                <w:sz w:val="20"/>
                <w:szCs w:val="20"/>
              </w:rPr>
              <w:t xml:space="preserve"> Matches team movement.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53A3472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3" w:name="Check13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3"/>
            <w:r w:rsidRPr="00272DB6">
              <w:rPr>
                <w:rFonts w:ascii="Arial" w:hAnsi="Arial" w:cs="Arial"/>
                <w:sz w:val="20"/>
                <w:szCs w:val="20"/>
              </w:rPr>
              <w:t xml:space="preserve"> Too slow/fast dog and/or team.</w:t>
            </w:r>
          </w:p>
        </w:tc>
      </w:tr>
      <w:tr w:rsidR="00307580" w:rsidRPr="00883C78" w14:paraId="07DBC786" w14:textId="77777777" w:rsidTr="00D71A83">
        <w:trPr>
          <w:trHeight w:val="312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22E9CD2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4" w:name="Check10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4"/>
            <w:r w:rsidRPr="00272DB6">
              <w:rPr>
                <w:rFonts w:ascii="Arial" w:hAnsi="Arial" w:cs="Arial"/>
                <w:sz w:val="20"/>
                <w:szCs w:val="20"/>
              </w:rPr>
              <w:t xml:space="preserve"> Highlights uniqueness of dog.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143247F" w14:textId="77777777" w:rsidR="00307580" w:rsidRPr="00272DB6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5" w:name="Check16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5"/>
            <w:r w:rsidRPr="00272DB6">
              <w:rPr>
                <w:rFonts w:ascii="Arial" w:hAnsi="Arial" w:cs="Arial"/>
                <w:sz w:val="20"/>
                <w:szCs w:val="20"/>
              </w:rPr>
              <w:t xml:space="preserve"> Within time-range, well edited (if applicable).</w:t>
            </w:r>
          </w:p>
        </w:tc>
      </w:tr>
      <w:tr w:rsidR="00307580" w:rsidRPr="00883C78" w14:paraId="4F9957EA" w14:textId="77777777" w:rsidTr="00D71A83">
        <w:trPr>
          <w:trHeight w:val="393"/>
        </w:trPr>
        <w:tc>
          <w:tcPr>
            <w:tcW w:w="4428" w:type="dxa"/>
            <w:gridSpan w:val="5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58219AE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6" w:name="Check11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6"/>
            <w:r w:rsidRPr="00272DB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272DB6">
              <w:rPr>
                <w:rFonts w:ascii="Arial" w:hAnsi="Arial" w:cs="Arial"/>
                <w:sz w:val="20"/>
                <w:szCs w:val="20"/>
              </w:rPr>
              <w:t>s the relationship of the team.</w:t>
            </w:r>
          </w:p>
        </w:tc>
        <w:tc>
          <w:tcPr>
            <w:tcW w:w="6480" w:type="dxa"/>
            <w:gridSpan w:val="7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3B1FD77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sz w:val="20"/>
                <w:szCs w:val="20"/>
              </w:rPr>
            </w:r>
            <w:bookmarkStart w:id="17" w:name="Check14"/>
            <w:r w:rsidRPr="00272DB6">
              <w:rPr>
                <w:rFonts w:ascii="Arial" w:hAnsi="Arial" w:cs="Arial"/>
                <w:sz w:val="20"/>
                <w:szCs w:val="20"/>
              </w:rPr>
              <w:instrText xml:space="preserve"/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="00853C58">
              <w:rPr>
                <w:rFonts w:ascii="Arial" w:hAnsi="Arial" w:cs="Arial"/>
                <w:sz w:val="20"/>
                <w:szCs w:val="20"/>
              </w:rPr>
            </w:r>
            <w:r w:rsidRPr="00272DB6">
              <w:rPr>
                <w:rFonts w:ascii="Arial" w:hAnsi="Arial" w:cs="Arial"/>
                <w:sz w:val="20"/>
                <w:szCs w:val="20"/>
              </w:rPr>
            </w:r>
            <w:bookmarkEnd w:id="17"/>
            <w:r w:rsidRPr="00272DB6">
              <w:rPr>
                <w:rFonts w:ascii="Arial" w:hAnsi="Arial" w:cs="Arial"/>
                <w:sz w:val="20"/>
                <w:szCs w:val="20"/>
              </w:rPr>
              <w:t xml:space="preserve"> Other (see comments).</w:t>
            </w:r>
          </w:p>
        </w:tc>
      </w:tr>
      <w:tr w:rsidR="00307580" w:rsidRPr="00883C78" w14:paraId="5717BC17" w14:textId="77777777" w:rsidTr="00D71A83">
        <w:trPr>
          <w:trHeight w:val="1017"/>
        </w:trPr>
        <w:tc>
          <w:tcPr>
            <w:tcW w:w="10908" w:type="dxa"/>
            <w:gridSpan w:val="1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E9B34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20"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2DB6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924E2A6" w14:textId="77777777" w:rsidR="00307580" w:rsidRPr="00272DB6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  <w:instrText xml:space="preserve"/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noProof/>
                <w:sz w:val="19"/>
                <w:szCs w:val="20"/>
              </w:rPr>
              <w:t> </w:t>
            </w:r>
            <w:r w:rsidRPr="00272DB6">
              <w:rPr>
                <w:rFonts w:ascii="Arial" w:hAnsi="Arial" w:cs="Arial"/>
                <w:bCs/>
                <w:sz w:val="19"/>
                <w:szCs w:val="20"/>
              </w:rPr>
            </w:r>
          </w:p>
        </w:tc>
      </w:tr>
      <w:tr w:rsidR="00307580" w:rsidRPr="00883C78" w14:paraId="10955676" w14:textId="77777777" w:rsidTr="00D71A8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4497AAA0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A5. PRESENTATION </w:t>
            </w:r>
          </w:p>
        </w:tc>
        <w:tc>
          <w:tcPr>
            <w:tcW w:w="3780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79A807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>1 (Poor) through 10 (Outstanding)</w:t>
            </w:r>
          </w:p>
        </w:tc>
        <w:tc>
          <w:tcPr>
            <w:tcW w:w="27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B2FB73D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</w:rPr>
            </w:r>
            <w:bookmarkStart w:id="18" w:name="Text7"/>
            <w:r w:rsidRPr="00883C78">
              <w:rPr>
                <w:rFonts w:ascii="Arial" w:hAnsi="Arial" w:cs="Arial"/>
                <w:b/>
                <w:bCs/>
              </w:rPr>
              <w:instrText xml:space="preserve"/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</w:rPr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  <w:noProof/>
              </w:rPr>
              <w:t> </w:t>
            </w:r>
            <w:r w:rsidRPr="00883C78">
              <w:rPr>
                <w:rFonts w:ascii="Arial" w:hAnsi="Arial" w:cs="Arial"/>
                <w:b/>
                <w:bCs/>
              </w:rPr>
            </w:r>
            <w:bookmarkEnd w:id="18"/>
          </w:p>
        </w:tc>
      </w:tr>
      <w:tr w:rsidR="00307580" w:rsidRPr="00883C78" w14:paraId="112BB919" w14:textId="77777777" w:rsidTr="00D71A83">
        <w:trPr>
          <w:trHeight w:val="3777"/>
        </w:trPr>
        <w:tc>
          <w:tcPr>
            <w:tcW w:w="10908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22A24A" w14:textId="77777777" w:rsidR="00307580" w:rsidRPr="006706CC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88" w:lineRule="atLeast"/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6706CC">
              <w:rPr>
                <w:rFonts w:ascii="Arial" w:hAnsi="Arial" w:cs="Arial"/>
                <w:b/>
                <w:bCs/>
                <w:sz w:val="19"/>
                <w:szCs w:val="19"/>
              </w:rPr>
              <w:t xml:space="preserve">General impressions, attire, presentation of dog. </w:t>
            </w:r>
          </w:p>
          <w:p w14:paraId="67B8DE47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routine celebrate the positive working relationship and bond of the dog and handler?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3A342B20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movement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movement of the dog?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7E674296" w14:textId="77777777" w:rsidR="003459F4" w:rsidRPr="000B7931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0B7931">
              <w:rPr>
                <w:rFonts w:ascii="Arial" w:hAnsi="Arial" w:cs="Arial"/>
                <w:sz w:val="20"/>
                <w:szCs w:val="20"/>
              </w:rPr>
              <w:t xml:space="preserve">Do the hand signals and/or verbal cues complement the routine (music or style)? 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0B7931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5A727E22" w14:textId="77777777" w:rsidR="00307580" w:rsidRPr="006706CC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Does the handler’s attire enhance the performance?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755DD21D" w14:textId="77777777" w:rsidR="00307580" w:rsidRDefault="00307580" w:rsidP="007F6666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20"/>
                <w:szCs w:val="20"/>
              </w:rPr>
              <w:t>Does the a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ttire </w:t>
            </w:r>
            <w:r>
              <w:rPr>
                <w:rFonts w:ascii="Arial" w:hAnsi="Arial" w:cs="Arial"/>
                <w:sz w:val="20"/>
                <w:szCs w:val="20"/>
              </w:rPr>
              <w:t>complement</w:t>
            </w:r>
            <w:r w:rsidRPr="006706CC">
              <w:rPr>
                <w:rFonts w:ascii="Arial" w:hAnsi="Arial" w:cs="Arial"/>
                <w:sz w:val="20"/>
                <w:szCs w:val="20"/>
              </w:rPr>
              <w:t xml:space="preserve"> the dog, the theme of the music, and choreography?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2B5294BA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use of the prop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enhance the routine?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A207685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use of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prop </w:t>
            </w:r>
            <w:r>
              <w:rPr>
                <w:rFonts w:ascii="Arial" w:hAnsi="Arial" w:cs="Arial"/>
                <w:sz w:val="20"/>
                <w:szCs w:val="20"/>
              </w:rPr>
              <w:t xml:space="preserve">choreographed?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6A6F82B6" w14:textId="77777777" w:rsidR="00097AB0" w:rsidRPr="00B87433" w:rsidRDefault="00097AB0" w:rsidP="00097A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prop </w:t>
            </w:r>
            <w:r>
              <w:rPr>
                <w:rFonts w:ascii="Arial" w:hAnsi="Arial" w:cs="Arial"/>
                <w:sz w:val="20"/>
                <w:szCs w:val="20"/>
              </w:rPr>
              <w:t xml:space="preserve">an integral part of the routine?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52F67B60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Does the p</w:t>
            </w:r>
            <w:r w:rsidRPr="00B87433">
              <w:rPr>
                <w:rFonts w:ascii="Arial" w:hAnsi="Arial" w:cs="Arial"/>
                <w:sz w:val="20"/>
                <w:szCs w:val="20"/>
              </w:rPr>
              <w:t>rop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7433">
              <w:rPr>
                <w:rFonts w:ascii="Arial" w:hAnsi="Arial" w:cs="Arial"/>
                <w:sz w:val="20"/>
                <w:szCs w:val="20"/>
              </w:rPr>
              <w:t>relat</w:t>
            </w:r>
            <w:r>
              <w:rPr>
                <w:rFonts w:ascii="Arial" w:hAnsi="Arial" w:cs="Arial"/>
                <w:sz w:val="20"/>
                <w:szCs w:val="20"/>
              </w:rPr>
              <w:t xml:space="preserve">e to the music content or style?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54E7E3FF" w14:textId="77777777" w:rsidR="007F6666" w:rsidRPr="00B87433" w:rsidRDefault="007F6666" w:rsidP="007F66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87433">
              <w:rPr>
                <w:rFonts w:ascii="Arial" w:hAnsi="Arial" w:cs="Arial"/>
                <w:sz w:val="20"/>
                <w:szCs w:val="20"/>
              </w:rPr>
              <w:t>prop detract from or oversh</w:t>
            </w:r>
            <w:r>
              <w:rPr>
                <w:rFonts w:ascii="Arial" w:hAnsi="Arial" w:cs="Arial"/>
                <w:sz w:val="20"/>
                <w:szCs w:val="20"/>
              </w:rPr>
              <w:t xml:space="preserve">adow the performance of the dog?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5F228A79" w14:textId="77777777" w:rsidR="007F6666" w:rsidRPr="00B87433" w:rsidRDefault="007F6666" w:rsidP="007F6666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Does the 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presence of </w:t>
            </w:r>
            <w:r>
              <w:rPr>
                <w:rFonts w:ascii="Arial" w:hAnsi="Arial" w:cs="Arial"/>
                <w:sz w:val="20"/>
                <w:szCs w:val="20"/>
              </w:rPr>
              <w:t>the prop</w:t>
            </w:r>
            <w:r w:rsidRPr="00B87433">
              <w:rPr>
                <w:rFonts w:ascii="Arial" w:hAnsi="Arial" w:cs="Arial"/>
                <w:sz w:val="20"/>
                <w:szCs w:val="20"/>
              </w:rPr>
              <w:t xml:space="preserve"> markedly change the dog’s</w:t>
            </w:r>
            <w:r>
              <w:rPr>
                <w:rFonts w:ascii="Arial" w:hAnsi="Arial" w:cs="Arial"/>
                <w:sz w:val="20"/>
                <w:szCs w:val="20"/>
              </w:rPr>
              <w:t xml:space="preserve"> drive, performance or attitude?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4B271FD2" w14:textId="77777777" w:rsidR="00307580" w:rsidRPr="006706CC" w:rsidRDefault="00307580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/>
                <w:bCs/>
                <w:sz w:val="20"/>
                <w:szCs w:val="20"/>
              </w:rPr>
              <w:t>COMMENTS:</w:t>
            </w:r>
          </w:p>
          <w:p w14:paraId="36FC894A" w14:textId="77777777" w:rsidR="00307580" w:rsidRPr="00883C78" w:rsidRDefault="00307580" w:rsidP="0030758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</w:tc>
      </w:tr>
      <w:tr w:rsidR="00307580" w:rsidRPr="00883C78" w14:paraId="59E56956" w14:textId="77777777" w:rsidTr="00D71A83">
        <w:trPr>
          <w:trHeight w:val="483"/>
        </w:trPr>
        <w:tc>
          <w:tcPr>
            <w:tcW w:w="4428" w:type="dxa"/>
            <w:gridSpan w:val="5"/>
            <w:tcBorders>
              <w:bottom w:val="single" w:sz="12" w:space="0" w:color="auto"/>
            </w:tcBorders>
            <w:shd w:val="clear" w:color="auto" w:fill="000000"/>
            <w:vAlign w:val="center"/>
          </w:tcPr>
          <w:p w14:paraId="5568A60F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rPr>
                <w:rFonts w:ascii="Arial" w:hAnsi="Arial" w:cs="Arial"/>
                <w:b/>
                <w:bCs/>
              </w:rPr>
            </w:pPr>
            <w:r w:rsidRPr="00883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B. ERRORS </w:t>
            </w:r>
          </w:p>
        </w:tc>
        <w:tc>
          <w:tcPr>
            <w:tcW w:w="6480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AB76D36" w14:textId="77777777" w:rsidR="00307580" w:rsidRPr="00883C78" w:rsidRDefault="00307580" w:rsidP="00307580">
            <w:pPr>
              <w:pStyle w:val="Normal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883C78">
              <w:rPr>
                <w:rFonts w:ascii="Arial" w:hAnsi="Arial" w:cs="Arial"/>
                <w:b/>
                <w:bCs/>
                <w:sz w:val="18"/>
              </w:rPr>
              <w:t xml:space="preserve">Check here if one or more errors considered severe </w:t>
            </w:r>
            <w:r w:rsidRPr="00883C78">
              <w:rPr>
                <w:rFonts w:ascii="Arial" w:hAnsi="Arial" w:cs="Arial"/>
                <w:b/>
                <w:bCs/>
                <w:sz w:val="18"/>
              </w:rPr>
            </w:r>
            <w:bookmarkStart w:id="19" w:name="Check7"/>
            <w:r w:rsidRPr="00883C78">
              <w:rPr>
                <w:rFonts w:ascii="Arial" w:hAnsi="Arial" w:cs="Arial"/>
                <w:b/>
                <w:bCs/>
                <w:sz w:val="18"/>
              </w:rPr>
              <w:instrText xml:space="preserve"/>
            </w:r>
            <w:r w:rsidR="00853C58">
              <w:rPr>
                <w:rFonts w:ascii="Arial" w:hAnsi="Arial" w:cs="Arial"/>
                <w:b/>
                <w:bCs/>
                <w:sz w:val="18"/>
              </w:rPr>
            </w:r>
            <w:r w:rsidR="00853C58">
              <w:rPr>
                <w:rFonts w:ascii="Arial" w:hAnsi="Arial" w:cs="Arial"/>
                <w:b/>
                <w:bCs/>
                <w:sz w:val="18"/>
              </w:rPr>
            </w:r>
            <w:r w:rsidRPr="00883C78">
              <w:rPr>
                <w:rFonts w:ascii="Arial" w:hAnsi="Arial" w:cs="Arial"/>
                <w:b/>
                <w:bCs/>
                <w:sz w:val="18"/>
              </w:rPr>
            </w:r>
            <w:bookmarkEnd w:id="19"/>
          </w:p>
        </w:tc>
      </w:tr>
      <w:tr w:rsidR="00307580" w:rsidRPr="00883C78" w14:paraId="5B2F366C" w14:textId="77777777" w:rsidTr="00D71A83">
        <w:trPr>
          <w:trHeight w:val="1230"/>
        </w:trPr>
        <w:tc>
          <w:tcPr>
            <w:tcW w:w="473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06F556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2FED011" w14:textId="77777777" w:rsidR="003459F4" w:rsidRPr="00883C78" w:rsidRDefault="003459F4" w:rsidP="003459F4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Leaving </w:t>
            </w:r>
            <w:r>
              <w:rPr>
                <w:rFonts w:ascii="Arial" w:hAnsi="Arial" w:cs="Arial"/>
                <w:sz w:val="20"/>
                <w:szCs w:val="20"/>
              </w:rPr>
              <w:t>Handler</w:t>
            </w:r>
            <w:r w:rsidRPr="00883C7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5480DE43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Out of Control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6EDB921E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Excessive Barking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78818AAC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Use of Food or Training Aids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CB1D967" w14:textId="77777777" w:rsidR="00307580" w:rsidRPr="00883C78" w:rsidRDefault="00307580" w:rsidP="00307580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6706CC">
              <w:rPr>
                <w:rFonts w:ascii="Arial" w:hAnsi="Arial" w:cs="Arial"/>
                <w:sz w:val="20"/>
                <w:szCs w:val="20"/>
              </w:rPr>
              <w:t xml:space="preserve">Luring 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</w:tc>
        <w:tc>
          <w:tcPr>
            <w:tcW w:w="61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DEE1410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Fouling Ring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6184AD3C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Harsh Treatment by Handler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39F6C7B7" w14:textId="77777777" w:rsidR="00307580" w:rsidRPr="00883C78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Music Over or Under Time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4B58870E" w14:textId="77777777" w:rsidR="00307580" w:rsidRPr="006706CC" w:rsidRDefault="00307580" w:rsidP="00307580">
            <w:pPr>
              <w:rPr>
                <w:rFonts w:ascii="Arial" w:hAnsi="Arial" w:cs="Arial"/>
                <w:bCs/>
                <w:sz w:val="18"/>
                <w:szCs w:val="20"/>
              </w:rPr>
            </w:pPr>
            <w:r w:rsidRPr="006706CC">
              <w:rPr>
                <w:rFonts w:ascii="Arial" w:hAnsi="Arial" w:cs="Arial"/>
                <w:bCs/>
                <w:sz w:val="18"/>
                <w:szCs w:val="20"/>
              </w:rPr>
              <w:t>Music Profane/Obscene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6706CC">
              <w:rPr>
                <w:rFonts w:ascii="Arial" w:hAnsi="Arial" w:cs="Arial"/>
                <w:bCs/>
                <w:sz w:val="18"/>
                <w:szCs w:val="20"/>
              </w:rPr>
            </w:r>
          </w:p>
          <w:p w14:paraId="1E41FA2E" w14:textId="77777777" w:rsidR="00C94915" w:rsidRDefault="007F6666" w:rsidP="00C9491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Misu</w:t>
            </w:r>
            <w:r w:rsidR="00C94915">
              <w:rPr>
                <w:rFonts w:ascii="Arial" w:hAnsi="Arial" w:cs="Arial"/>
                <w:sz w:val="20"/>
                <w:szCs w:val="20"/>
              </w:rPr>
              <w:t xml:space="preserve">se of Prop (in prop class) </w:t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  <w:instrText xml:space="preserve"/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C94915">
              <w:rPr>
                <w:rFonts w:ascii="Arial" w:hAnsi="Arial" w:cs="Arial"/>
                <w:bCs/>
                <w:sz w:val="20"/>
                <w:szCs w:val="20"/>
              </w:rPr>
            </w:r>
          </w:p>
          <w:p w14:paraId="6427853C" w14:textId="77777777" w:rsidR="00307580" w:rsidRPr="00883C78" w:rsidRDefault="00307580" w:rsidP="00307580">
            <w:pPr>
              <w:rPr>
                <w:rFonts w:ascii="Arial" w:hAnsi="Arial" w:cs="Arial"/>
                <w:sz w:val="20"/>
                <w:szCs w:val="20"/>
              </w:rPr>
            </w:pPr>
            <w:r w:rsidRPr="00883C78">
              <w:rPr>
                <w:rFonts w:ascii="Arial" w:hAnsi="Arial" w:cs="Arial"/>
                <w:sz w:val="20"/>
                <w:szCs w:val="20"/>
              </w:rPr>
              <w:t xml:space="preserve">Other: 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  <w:instrText xml:space="preserve"/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noProof/>
                <w:sz w:val="18"/>
                <w:szCs w:val="20"/>
              </w:rPr>
              <w:t> </w:t>
            </w:r>
            <w:r w:rsidRPr="00883C78">
              <w:rPr>
                <w:rFonts w:ascii="Arial" w:hAnsi="Arial" w:cs="Arial"/>
                <w:bCs/>
                <w:sz w:val="18"/>
                <w:szCs w:val="20"/>
              </w:rPr>
            </w:r>
          </w:p>
        </w:tc>
      </w:tr>
    </w:tbl>
    <w:p w14:paraId="3D47AF17" w14:textId="3BB24CB6" w:rsidR="00307580" w:rsidRPr="00023DCD" w:rsidRDefault="0063717A" w:rsidP="0063717A">
      <w:pPr>
        <w:tabs>
          <w:tab w:val="left" w:pos="4515"/>
        </w:tabs>
        <w:rPr>
          <w:rFonts w:cs="Arial"/>
          <w:lang w:eastAsia="ja-JP"/>
        </w:rPr>
      </w:pPr>
      <w:r>
        <w:rPr>
          <w:rFonts w:cs="Arial"/>
          <w:lang w:eastAsia="ja-JP"/>
        </w:rPr>
        <w:tab/>
      </w:r>
    </w:p>
    <w:sectPr w:rsidR="00307580" w:rsidRPr="00023DCD" w:rsidSect="00F53673">
      <w:footerReference w:type="default" r:id="rId9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B0554D" w14:textId="77777777" w:rsidR="00853C58" w:rsidRDefault="00853C58">
      <w:r>
        <w:separator/>
      </w:r>
    </w:p>
  </w:endnote>
  <w:endnote w:type="continuationSeparator" w:id="0">
    <w:p w14:paraId="272FA2D4" w14:textId="77777777" w:rsidR="00853C58" w:rsidRDefault="0085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D6432" w14:textId="08B3C3B7" w:rsidR="00307580" w:rsidRPr="00232180" w:rsidRDefault="00307580" w:rsidP="00307580">
    <w:pPr>
      <w:rPr>
        <w:rFonts w:ascii="Arial" w:hAnsi="Arial" w:cs="Arial"/>
        <w:sz w:val="16"/>
        <w:szCs w:val="16"/>
      </w:rPr>
    </w:pPr>
    <w:r w:rsidRPr="00232180">
      <w:rPr>
        <w:rFonts w:ascii="Arial" w:hAnsi="Arial" w:cs="Arial"/>
        <w:sz w:val="16"/>
        <w:szCs w:val="16"/>
        <w:lang w:eastAsia="ja-JP"/>
      </w:rPr>
      <w:t>Copyright@201</w:t>
    </w:r>
    <w:r w:rsidR="00F53673">
      <w:rPr>
        <w:rFonts w:ascii="Arial" w:hAnsi="Arial" w:cs="Arial"/>
        <w:sz w:val="16"/>
        <w:szCs w:val="16"/>
        <w:lang w:eastAsia="ja-JP"/>
      </w:rPr>
      <w:t>5</w:t>
    </w:r>
    <w:r w:rsidRPr="00232180">
      <w:rPr>
        <w:rFonts w:ascii="Arial" w:hAnsi="Arial" w:cs="Arial"/>
        <w:sz w:val="16"/>
        <w:szCs w:val="16"/>
        <w:lang w:eastAsia="ja-JP"/>
      </w:rPr>
      <w:t xml:space="preserve"> Musical Dog Sport Association</w:t>
    </w:r>
    <w:r w:rsidRPr="00232180">
      <w:rPr>
        <w:rFonts w:ascii="Arial" w:hAnsi="Arial" w:cs="Arial"/>
        <w:sz w:val="16"/>
        <w:szCs w:val="16"/>
        <w:lang w:eastAsia="ja-JP"/>
      </w:rPr>
      <w:tab/>
    </w:r>
    <w:r w:rsidR="00F53673">
      <w:rPr>
        <w:rFonts w:ascii="Arial" w:hAnsi="Arial" w:cs="Arial"/>
        <w:sz w:val="16"/>
        <w:szCs w:val="16"/>
        <w:lang w:eastAsia="ja-JP"/>
      </w:rPr>
      <w:t>v</w:t>
    </w:r>
    <w:r w:rsidR="0063717A">
      <w:rPr>
        <w:rFonts w:ascii="Arial" w:hAnsi="Arial" w:cs="Arial"/>
        <w:sz w:val="16"/>
        <w:szCs w:val="16"/>
        <w:lang w:eastAsia="ja-JP"/>
      </w:rPr>
      <w:t>03112020</w:t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  <w:lang w:eastAsia="ja-JP"/>
      </w:rPr>
      <w:tab/>
    </w:r>
    <w:r w:rsidRPr="00232180">
      <w:rPr>
        <w:rFonts w:ascii="Arial" w:hAnsi="Arial" w:cs="Arial"/>
        <w:sz w:val="16"/>
        <w:szCs w:val="16"/>
      </w:rPr>
      <w:t xml:space="preserve">Page </w:t>
    </w:r>
    <w:r w:rsidRPr="00232180">
      <w:rPr>
        <w:rFonts w:ascii="Arial" w:hAnsi="Arial" w:cs="Arial"/>
        <w:sz w:val="16"/>
        <w:szCs w:val="16"/>
      </w:rPr>
    </w:r>
    <w:r w:rsidRPr="00232180">
      <w:rPr>
        <w:rFonts w:ascii="Arial" w:hAnsi="Arial" w:cs="Arial"/>
        <w:sz w:val="16"/>
        <w:szCs w:val="16"/>
      </w:rPr>
      <w:instrText xml:space="preserve"/>
    </w:r>
    <w:r w:rsidRPr="00232180">
      <w:rPr>
        <w:rFonts w:ascii="Arial" w:hAnsi="Arial" w:cs="Arial"/>
        <w:sz w:val="16"/>
        <w:szCs w:val="16"/>
      </w:rPr>
    </w:r>
    <w:r w:rsidR="003C4B70">
      <w:rPr>
        <w:rFonts w:ascii="Arial" w:hAnsi="Arial" w:cs="Arial"/>
        <w:noProof/>
        <w:sz w:val="16"/>
        <w:szCs w:val="16"/>
      </w:rPr>
      <w:t>1</w:t>
    </w:r>
    <w:r w:rsidRPr="00232180">
      <w:rPr>
        <w:rFonts w:ascii="Arial" w:hAnsi="Arial" w:cs="Arial"/>
        <w:sz w:val="16"/>
        <w:szCs w:val="16"/>
      </w:rPr>
    </w:r>
    <w:r w:rsidRPr="00232180">
      <w:rPr>
        <w:rFonts w:ascii="Arial" w:hAnsi="Arial" w:cs="Arial"/>
        <w:sz w:val="16"/>
        <w:szCs w:val="16"/>
      </w:rPr>
      <w:t xml:space="preserve"> of </w:t>
    </w:r>
    <w:r w:rsidRPr="00232180">
      <w:rPr>
        <w:rFonts w:ascii="Arial" w:hAnsi="Arial" w:cs="Arial"/>
        <w:sz w:val="16"/>
        <w:szCs w:val="16"/>
      </w:rPr>
    </w:r>
    <w:r w:rsidRPr="00232180">
      <w:rPr>
        <w:rFonts w:ascii="Arial" w:hAnsi="Arial" w:cs="Arial"/>
        <w:sz w:val="16"/>
        <w:szCs w:val="16"/>
      </w:rPr>
      <w:instrText xml:space="preserve"/>
    </w:r>
    <w:r w:rsidRPr="00232180">
      <w:rPr>
        <w:rFonts w:ascii="Arial" w:hAnsi="Arial" w:cs="Arial"/>
        <w:sz w:val="16"/>
        <w:szCs w:val="16"/>
      </w:rPr>
    </w:r>
    <w:r w:rsidR="003C4B70">
      <w:rPr>
        <w:rFonts w:ascii="Arial" w:hAnsi="Arial" w:cs="Arial"/>
        <w:noProof/>
        <w:sz w:val="16"/>
        <w:szCs w:val="16"/>
      </w:rPr>
      <w:t>2</w:t>
    </w:r>
    <w:r w:rsidRPr="00232180">
      <w:rPr>
        <w:rFonts w:ascii="Arial" w:hAnsi="Arial" w:cs="Arial"/>
        <w:sz w:val="16"/>
        <w:szCs w:val="16"/>
      </w:rPr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9766C2" w14:textId="77777777" w:rsidR="00853C58" w:rsidRDefault="00853C58">
      <w:r>
        <w:separator/>
      </w:r>
    </w:p>
  </w:footnote>
  <w:footnote w:type="continuationSeparator" w:id="0">
    <w:p w14:paraId="23C5A6EA" w14:textId="77777777" w:rsidR="00853C58" w:rsidRDefault="00853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27C58"/>
    <w:multiLevelType w:val="hybridMultilevel"/>
    <w:tmpl w:val="B0F2D3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45AE8"/>
    <w:multiLevelType w:val="hybridMultilevel"/>
    <w:tmpl w:val="41ACE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37130"/>
    <w:multiLevelType w:val="hybridMultilevel"/>
    <w:tmpl w:val="2EB094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674CB"/>
    <w:multiLevelType w:val="hybridMultilevel"/>
    <w:tmpl w:val="A1D4E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624F84"/>
    <w:multiLevelType w:val="hybridMultilevel"/>
    <w:tmpl w:val="9A5EB7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6K7wE+dOUmhsqPilOEt5NluEwxaws/ofuxAZmsq/QKTLbu26uQTzg0LiT07u9Jtx3t2qkGJxmActhzDUZK6eA==" w:salt="UiJuzebCepYvHrg8LYx2G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CEE"/>
    <w:rsid w:val="00040981"/>
    <w:rsid w:val="00054EA8"/>
    <w:rsid w:val="00097AB0"/>
    <w:rsid w:val="001748E8"/>
    <w:rsid w:val="00184C6B"/>
    <w:rsid w:val="001C4D9D"/>
    <w:rsid w:val="001C7E8F"/>
    <w:rsid w:val="001D3873"/>
    <w:rsid w:val="00227003"/>
    <w:rsid w:val="002D7ECB"/>
    <w:rsid w:val="00307580"/>
    <w:rsid w:val="00327EA1"/>
    <w:rsid w:val="0034207A"/>
    <w:rsid w:val="003459F4"/>
    <w:rsid w:val="003A6E47"/>
    <w:rsid w:val="003C4B70"/>
    <w:rsid w:val="004827B9"/>
    <w:rsid w:val="0054760F"/>
    <w:rsid w:val="00576515"/>
    <w:rsid w:val="005F3FE5"/>
    <w:rsid w:val="00634012"/>
    <w:rsid w:val="0063717A"/>
    <w:rsid w:val="007F1B21"/>
    <w:rsid w:val="007F6666"/>
    <w:rsid w:val="00802B9A"/>
    <w:rsid w:val="00853C58"/>
    <w:rsid w:val="008947AE"/>
    <w:rsid w:val="00A02F2F"/>
    <w:rsid w:val="00B07E4E"/>
    <w:rsid w:val="00B35943"/>
    <w:rsid w:val="00C944B0"/>
    <w:rsid w:val="00C94915"/>
    <w:rsid w:val="00CB3A90"/>
    <w:rsid w:val="00CB48D7"/>
    <w:rsid w:val="00D41AA7"/>
    <w:rsid w:val="00D71A83"/>
    <w:rsid w:val="00E60645"/>
    <w:rsid w:val="00EB0605"/>
    <w:rsid w:val="00EC729C"/>
    <w:rsid w:val="00F270DC"/>
    <w:rsid w:val="00F53673"/>
    <w:rsid w:val="00F54CEE"/>
    <w:rsid w:val="00F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B1510E"/>
  <w15:chartTrackingRefBased/>
  <w15:docId w15:val="{07C3D985-9705-4954-9E0D-CF091E72D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basedOn w:val="Normal"/>
    <w:rsid w:val="00F54CEE"/>
    <w:pPr>
      <w:pBdr>
        <w:top w:val="single" w:sz="6" w:space="0" w:color="7B9EBD"/>
        <w:left w:val="single" w:sz="6" w:space="0" w:color="7B9EBD"/>
        <w:bottom w:val="single" w:sz="6" w:space="0" w:color="7B9EBD"/>
        <w:right w:val="single" w:sz="6" w:space="0" w:color="7B9EBD"/>
      </w:pBdr>
      <w:spacing w:after="75"/>
    </w:pPr>
  </w:style>
  <w:style w:type="character" w:styleId="Strong">
    <w:name w:val="Strong"/>
    <w:qFormat/>
    <w:rsid w:val="00F54CEE"/>
    <w:rPr>
      <w:b/>
      <w:bCs/>
    </w:rPr>
  </w:style>
  <w:style w:type="paragraph" w:styleId="HTMLAddress">
    <w:name w:val="HTML Address"/>
    <w:basedOn w:val="z-TopofForm"/>
    <w:rsid w:val="00F54CEE"/>
    <w:pPr>
      <w:pBdr>
        <w:bottom w:val="none" w:sz="0" w:space="0" w:color="auto"/>
      </w:pBdr>
      <w:jc w:val="left"/>
    </w:pPr>
    <w:rPr>
      <w:rFonts w:ascii="Lucida Grande" w:hAnsi="Lucida Grande" w:cs="Times New Roman"/>
      <w:vanish w:val="0"/>
      <w:sz w:val="24"/>
      <w:szCs w:val="20"/>
    </w:rPr>
  </w:style>
  <w:style w:type="paragraph" w:styleId="z-TopofForm">
    <w:name w:val="HTML Top of Form"/>
    <w:basedOn w:val="Normal"/>
    <w:next w:val="Normal"/>
    <w:hidden/>
    <w:rsid w:val="00F54CEE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rsid w:val="003919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44F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4F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4F74"/>
  </w:style>
  <w:style w:type="paragraph" w:customStyle="1" w:styleId="HTMLAddress1">
    <w:name w:val="HTML Address1"/>
    <w:rsid w:val="00F53673"/>
    <w:rPr>
      <w:rFonts w:ascii="Lucida Grande" w:eastAsia="ヒラギノ角ゴ Pro W3" w:hAnsi="Lucida Grande"/>
      <w:color w:val="000000"/>
      <w:sz w:val="24"/>
    </w:rPr>
  </w:style>
  <w:style w:type="character" w:styleId="Hyperlink">
    <w:name w:val="Hyperlink"/>
    <w:uiPriority w:val="99"/>
    <w:unhideWhenUsed/>
    <w:rsid w:val="00F536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0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Musical Dog Sport Association</vt:lpstr>
    </vt:vector>
  </TitlesOfParts>
  <Company>VCU Libraries</Company>
  <LinksUpToDate>false</LinksUpToDate>
  <CharactersWithSpaces>5739</CharactersWithSpaces>
  <SharedDoc>false</SharedDoc>
  <HLinks>
    <vt:vector size="6" baseType="variant">
      <vt:variant>
        <vt:i4>4325460</vt:i4>
      </vt:variant>
      <vt:variant>
        <vt:i4>54</vt:i4>
      </vt:variant>
      <vt:variant>
        <vt:i4>0</vt:i4>
      </vt:variant>
      <vt:variant>
        <vt:i4>5</vt:i4>
      </vt:variant>
      <vt:variant>
        <vt:lpwstr>http://www.musicaldogsport.org/documents/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Musical Dog Sport Association</dc:title>
  <dc:subject/>
  <dc:creator>spathak</dc:creator>
  <cp:keywords/>
  <cp:lastModifiedBy>Joni Kaiser</cp:lastModifiedBy>
  <cp:revision>3</cp:revision>
  <cp:lastPrinted>2015-04-08T22:35:00Z</cp:lastPrinted>
  <dcterms:created xsi:type="dcterms:W3CDTF">2020-10-07T20:11:00Z</dcterms:created>
  <dcterms:modified xsi:type="dcterms:W3CDTF">2020-10-07T20:12:00Z</dcterms:modified>
</cp:coreProperties>
</file>