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1DDB" w14:textId="2CA16D36" w:rsidR="001552A6" w:rsidRDefault="002279B2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90435D0" wp14:editId="1B15C132">
            <wp:simplePos x="0" y="0"/>
            <wp:positionH relativeFrom="column">
              <wp:posOffset>209550</wp:posOffset>
            </wp:positionH>
            <wp:positionV relativeFrom="paragraph">
              <wp:posOffset>165100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E2E2E" w14:textId="77777777" w:rsidR="001552A6" w:rsidRPr="004A5E1E" w:rsidRDefault="001552A6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31DE6976" w14:textId="77777777" w:rsidR="001552A6" w:rsidRPr="00945847" w:rsidRDefault="001552A6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3C80AA09" w14:textId="77777777" w:rsidR="001552A6" w:rsidRDefault="001552A6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MDSA </w:t>
      </w:r>
      <w:r w:rsidR="00F55C90">
        <w:rPr>
          <w:rFonts w:ascii="Arial" w:hAnsi="Arial" w:cs="Arial"/>
          <w:b/>
          <w:bCs/>
        </w:rPr>
        <w:t xml:space="preserve">NOVICE </w:t>
      </w:r>
      <w:r w:rsidR="00E60E64">
        <w:rPr>
          <w:rFonts w:ascii="Arial" w:hAnsi="Arial" w:cs="Arial"/>
          <w:b/>
          <w:bCs/>
        </w:rPr>
        <w:t>PAIRS</w:t>
      </w:r>
      <w:r>
        <w:rPr>
          <w:rFonts w:ascii="Arial" w:hAnsi="Arial" w:cs="Arial"/>
          <w:b/>
          <w:bCs/>
        </w:rPr>
        <w:t xml:space="preserve"> CLASS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4230"/>
      </w:tblGrid>
      <w:tr w:rsidR="001552A6" w:rsidRPr="00883C78" w14:paraId="32ADBF2A" w14:textId="77777777" w:rsidTr="000A4700">
        <w:trPr>
          <w:trHeight w:val="1052"/>
        </w:trPr>
        <w:tc>
          <w:tcPr>
            <w:tcW w:w="6480" w:type="dxa"/>
            <w:vAlign w:val="center"/>
          </w:tcPr>
          <w:p w14:paraId="2F07F0C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5EAC4C5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2F9AE3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Dog Name</w:t>
            </w:r>
            <w:r w:rsidR="00127D7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F9CB96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0A80E329" w14:textId="3783094D" w:rsidR="001552A6" w:rsidRPr="00883C78" w:rsidRDefault="00F55C9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Novice </w:t>
            </w:r>
            <w:r w:rsidR="00E60E64">
              <w:rPr>
                <w:rFonts w:ascii="Arial" w:hAnsi="Arial" w:cs="Arial"/>
                <w:b/>
                <w:bCs/>
                <w:sz w:val="20"/>
                <w:szCs w:val="20"/>
              </w:rPr>
              <w:t>Pairs</w:t>
            </w:r>
            <w:r w:rsidR="001552A6"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(Titling)</w:t>
            </w:r>
          </w:p>
          <w:p w14:paraId="0D97475B" w14:textId="4A4C40A9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992F05" w14:textId="77777777" w:rsidR="001552A6" w:rsidRPr="00883C78" w:rsidRDefault="001552A6" w:rsidP="00C60FA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t xml:space="preserve">     Music Range: </w:t>
            </w:r>
            <w:r w:rsidRPr="00883C78">
              <w:rPr>
                <w:rFonts w:ascii="Arial" w:hAnsi="Arial" w:cs="Arial"/>
                <w:sz w:val="20"/>
                <w:szCs w:val="20"/>
                <w:lang w:eastAsia="ja-JP"/>
              </w:rPr>
              <w:t>1:15 - 2:</w:t>
            </w:r>
            <w:r w:rsidR="00C60FA2">
              <w:rPr>
                <w:rFonts w:ascii="Arial" w:hAnsi="Arial" w:cs="Arial"/>
                <w:sz w:val="20"/>
                <w:szCs w:val="20"/>
                <w:lang w:eastAsia="ja-JP"/>
              </w:rPr>
              <w:t>30</w:t>
            </w:r>
          </w:p>
        </w:tc>
      </w:tr>
    </w:tbl>
    <w:p w14:paraId="4E8B7AE9" w14:textId="77777777" w:rsidR="001552A6" w:rsidRDefault="001552A6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rPr>
          <w:rFonts w:ascii="Arial" w:hAnsi="Arial" w:cs="Arial"/>
          <w:b/>
          <w:bCs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116"/>
        <w:gridCol w:w="1350"/>
        <w:gridCol w:w="360"/>
        <w:gridCol w:w="90"/>
        <w:gridCol w:w="306"/>
        <w:gridCol w:w="198"/>
        <w:gridCol w:w="1260"/>
        <w:gridCol w:w="1566"/>
        <w:gridCol w:w="450"/>
        <w:gridCol w:w="2754"/>
      </w:tblGrid>
      <w:tr w:rsidR="001552A6" w:rsidRPr="00883C78" w14:paraId="755E4866" w14:textId="77777777" w:rsidTr="00DE33BC">
        <w:trPr>
          <w:trHeight w:val="368"/>
        </w:trPr>
        <w:tc>
          <w:tcPr>
            <w:tcW w:w="756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7F70F8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2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1B10BF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DB0170" w:rsidRPr="00883C78" w14:paraId="6AD01C4A" w14:textId="77777777" w:rsidTr="00DE33BC">
        <w:trPr>
          <w:trHeight w:val="420"/>
        </w:trPr>
        <w:tc>
          <w:tcPr>
            <w:tcW w:w="1314" w:type="dxa"/>
            <w:tcBorders>
              <w:bottom w:val="nil"/>
            </w:tcBorders>
            <w:shd w:val="clear" w:color="auto" w:fill="auto"/>
          </w:tcPr>
          <w:p w14:paraId="3D0C692A" w14:textId="77777777" w:rsidR="00DB0170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A1</w:t>
            </w:r>
          </w:p>
          <w:p w14:paraId="202B50B1" w14:textId="77777777" w:rsidR="00DB0170" w:rsidRPr="007D035C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38C36760" w14:textId="77777777" w:rsidR="00DB0170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A2</w:t>
            </w:r>
          </w:p>
          <w:p w14:paraId="3B6195E2" w14:textId="77777777" w:rsidR="00DB0170" w:rsidRPr="007D035C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29BFC7EF" w14:textId="77777777" w:rsidR="00DB0170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A3</w:t>
            </w:r>
          </w:p>
          <w:p w14:paraId="3D65E494" w14:textId="77777777" w:rsidR="00DB0170" w:rsidRPr="007D035C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954" w:type="dxa"/>
            <w:gridSpan w:val="4"/>
            <w:tcBorders>
              <w:bottom w:val="nil"/>
            </w:tcBorders>
            <w:shd w:val="clear" w:color="auto" w:fill="auto"/>
          </w:tcPr>
          <w:p w14:paraId="08FEE9EB" w14:textId="77777777" w:rsidR="00DB0170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A4</w:t>
            </w:r>
          </w:p>
          <w:p w14:paraId="3660A248" w14:textId="77777777" w:rsidR="00DB0170" w:rsidRPr="007D035C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43E69B1" w14:textId="77777777" w:rsidR="00DB0170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A5</w:t>
            </w:r>
          </w:p>
          <w:p w14:paraId="5969745B" w14:textId="77777777" w:rsidR="00DB0170" w:rsidRPr="007D035C" w:rsidRDefault="00DB0170" w:rsidP="005D0E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566" w:type="dxa"/>
            <w:vMerge w:val="restart"/>
            <w:tcBorders>
              <w:right w:val="single" w:sz="12" w:space="0" w:color="auto"/>
            </w:tcBorders>
          </w:tcPr>
          <w:p w14:paraId="3DA1A4B8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p w14:paraId="7D3902A1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bCs/>
                <w:sz w:val="20"/>
                <w:szCs w:val="20"/>
              </w:rPr>
            </w:r>
            <w:r w:rsidR="006F2B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883C78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F26C7E3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bCs/>
                <w:sz w:val="20"/>
                <w:szCs w:val="20"/>
              </w:rPr>
            </w:r>
            <w:r w:rsidR="006F2B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883C78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CF0A6F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6F2B33">
              <w:rPr>
                <w:rFonts w:ascii="Arial" w:hAnsi="Arial" w:cs="Arial"/>
                <w:bCs/>
              </w:rPr>
            </w:r>
            <w:r w:rsidR="006F2B33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883C78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DB0170" w:rsidRPr="00883C78" w14:paraId="60FD7C0C" w14:textId="77777777" w:rsidTr="00DE33BC">
        <w:trPr>
          <w:trHeight w:val="323"/>
        </w:trPr>
        <w:tc>
          <w:tcPr>
            <w:tcW w:w="13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DA262A" w14:textId="77777777" w:rsidR="001552A6" w:rsidRPr="00883C78" w:rsidRDefault="001552A6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bookmarkStart w:id="5" w:name="_GoBack"/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bookmarkEnd w:id="5"/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1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F6E6A8" w14:textId="77777777" w:rsidR="001552A6" w:rsidRPr="00883C78" w:rsidRDefault="001552A6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5FBAD3A" w14:textId="77777777" w:rsidR="001552A6" w:rsidRPr="00883C78" w:rsidRDefault="001552A6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54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33136A8" w14:textId="77777777" w:rsidR="001552A6" w:rsidRPr="00883C78" w:rsidRDefault="00DB0170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20A816E" w14:textId="77777777" w:rsidR="001552A6" w:rsidRPr="00883C78" w:rsidRDefault="001552A6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66" w:type="dxa"/>
            <w:vMerge/>
            <w:tcBorders>
              <w:right w:val="single" w:sz="12" w:space="0" w:color="auto"/>
            </w:tcBorders>
            <w:vAlign w:val="center"/>
          </w:tcPr>
          <w:p w14:paraId="58142DDB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2FFCAF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6F2B33">
              <w:rPr>
                <w:rFonts w:ascii="Arial" w:hAnsi="Arial" w:cs="Arial"/>
                <w:bCs/>
              </w:rPr>
            </w:r>
            <w:r w:rsidR="006F2B33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883C78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DB0170" w:rsidRPr="00883C78" w14:paraId="49E41E1A" w14:textId="77777777" w:rsidTr="00DE33BC">
        <w:trPr>
          <w:trHeight w:val="593"/>
        </w:trPr>
        <w:tc>
          <w:tcPr>
            <w:tcW w:w="1314" w:type="dxa"/>
            <w:vMerge/>
            <w:shd w:val="clear" w:color="auto" w:fill="auto"/>
            <w:vAlign w:val="center"/>
          </w:tcPr>
          <w:p w14:paraId="778CB43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BEABCB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2756490B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4" w:type="dxa"/>
            <w:gridSpan w:val="4"/>
            <w:vMerge/>
            <w:shd w:val="clear" w:color="auto" w:fill="auto"/>
            <w:vAlign w:val="center"/>
          </w:tcPr>
          <w:p w14:paraId="343CE40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F045010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vMerge/>
            <w:tcBorders>
              <w:right w:val="single" w:sz="12" w:space="0" w:color="auto"/>
            </w:tcBorders>
            <w:vAlign w:val="center"/>
          </w:tcPr>
          <w:p w14:paraId="03802ACA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1A6DFCB" w14:textId="3908AC1C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DB0170" w:rsidRPr="00883C78" w14:paraId="7445C322" w14:textId="77777777" w:rsidTr="00DE33BC">
        <w:trPr>
          <w:trHeight w:val="467"/>
        </w:trPr>
        <w:tc>
          <w:tcPr>
            <w:tcW w:w="1314" w:type="dxa"/>
            <w:vMerge/>
            <w:shd w:val="clear" w:color="auto" w:fill="auto"/>
            <w:vAlign w:val="center"/>
          </w:tcPr>
          <w:p w14:paraId="4F639D7E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B9DC0A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2DF43390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4" w:type="dxa"/>
            <w:gridSpan w:val="4"/>
            <w:vMerge/>
            <w:shd w:val="clear" w:color="auto" w:fill="auto"/>
            <w:vAlign w:val="center"/>
          </w:tcPr>
          <w:p w14:paraId="0C6AE8F1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C771FEB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vMerge/>
            <w:tcBorders>
              <w:right w:val="single" w:sz="12" w:space="0" w:color="auto"/>
            </w:tcBorders>
            <w:vAlign w:val="center"/>
          </w:tcPr>
          <w:p w14:paraId="01106752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86C75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6F2B33">
              <w:rPr>
                <w:rFonts w:ascii="Arial" w:hAnsi="Arial" w:cs="Arial"/>
                <w:bCs/>
              </w:rPr>
            </w:r>
            <w:r w:rsidR="006F2B33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r w:rsidRPr="00883C78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1552A6" w:rsidRPr="00883C78" w14:paraId="4B8279E9" w14:textId="77777777" w:rsidTr="00DE33BC">
        <w:trPr>
          <w:trHeight w:val="377"/>
        </w:trPr>
        <w:tc>
          <w:tcPr>
            <w:tcW w:w="7560" w:type="dxa"/>
            <w:gridSpan w:val="9"/>
            <w:tcBorders>
              <w:right w:val="single" w:sz="2" w:space="0" w:color="auto"/>
            </w:tcBorders>
            <w:vAlign w:val="center"/>
          </w:tcPr>
          <w:p w14:paraId="335BD3AF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4D49C71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552A6" w:rsidRPr="00883C78" w14:paraId="1FF0A1A4" w14:textId="77777777" w:rsidTr="00DE33BC">
        <w:trPr>
          <w:trHeight w:val="665"/>
        </w:trPr>
        <w:tc>
          <w:tcPr>
            <w:tcW w:w="10764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678BB7D5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76185E90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552A6" w:rsidRPr="00883C78" w14:paraId="0078776D" w14:textId="77777777" w:rsidTr="00DE33BC">
        <w:trPr>
          <w:trHeight w:val="1007"/>
        </w:trPr>
        <w:tc>
          <w:tcPr>
            <w:tcW w:w="10764" w:type="dxa"/>
            <w:gridSpan w:val="11"/>
            <w:tcBorders>
              <w:left w:val="nil"/>
              <w:bottom w:val="nil"/>
              <w:right w:val="nil"/>
            </w:tcBorders>
          </w:tcPr>
          <w:p w14:paraId="6D75D6A2" w14:textId="77777777" w:rsidR="00DB0170" w:rsidRDefault="00DB0170" w:rsidP="001C0028">
            <w:pPr>
              <w:pStyle w:val="HTMLAddress1"/>
              <w:ind w:right="-198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8" w:history="1">
              <w:r w:rsidRPr="005D0E2C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5CB7FEAF" w14:textId="77777777" w:rsidR="009C0AB6" w:rsidRDefault="00DB0170" w:rsidP="009C0A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formance elements</w:t>
            </w:r>
            <w:r w:rsidR="009C0AB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9B266E7" w14:textId="77777777" w:rsidR="00DB0170" w:rsidRDefault="001552A6" w:rsidP="009C0A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scored section A performance elements to score a SUCCESSFUL rating in the FEO class. </w:t>
            </w:r>
          </w:p>
          <w:p w14:paraId="6C2271E6" w14:textId="77777777" w:rsidR="001552A6" w:rsidRPr="00272DB6" w:rsidRDefault="001552A6" w:rsidP="009C0A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Errors are noted in section B. If errors are severe, the evaluator/judge may “DQ” the performance. </w:t>
            </w:r>
          </w:p>
        </w:tc>
      </w:tr>
      <w:tr w:rsidR="001552A6" w:rsidRPr="00883C78" w14:paraId="12928BCB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288A2F3F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34287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C14B1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1552A6" w:rsidRPr="00883C78" w14:paraId="094DD69E" w14:textId="77777777" w:rsidTr="00DE33BC"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994C9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ip (visual bond) between dog</w:t>
            </w:r>
            <w:r w:rsidR="00127D7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handler</w:t>
            </w:r>
            <w:r w:rsidR="00AF222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99D92AC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sustained interactive attention between </w:t>
            </w:r>
            <w:r w:rsidR="00AF2229">
              <w:rPr>
                <w:rFonts w:ascii="Arial" w:hAnsi="Arial" w:cs="Arial"/>
                <w:bCs/>
                <w:sz w:val="20"/>
                <w:szCs w:val="20"/>
              </w:rPr>
              <w:t xml:space="preserve">both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>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and handler</w:t>
            </w:r>
            <w:r w:rsidR="00E60E6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? Any attention breaks?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8"/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D10BE68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visible bond between </w:t>
            </w:r>
            <w:r w:rsidR="00AF2229">
              <w:rPr>
                <w:rFonts w:ascii="Arial" w:hAnsi="Arial" w:cs="Arial"/>
                <w:bCs/>
                <w:sz w:val="20"/>
                <w:szCs w:val="20"/>
              </w:rPr>
              <w:t xml:space="preserve">both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>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&amp; handler</w:t>
            </w:r>
            <w:r w:rsidR="00E60E6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665612A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positive working relationship between </w:t>
            </w:r>
            <w:r w:rsidR="00AF2229">
              <w:rPr>
                <w:rFonts w:ascii="Arial" w:hAnsi="Arial" w:cs="Arial"/>
                <w:bCs/>
                <w:sz w:val="20"/>
                <w:szCs w:val="20"/>
              </w:rPr>
              <w:t xml:space="preserve">both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>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&amp; handler</w:t>
            </w:r>
            <w:r w:rsidR="00E60E6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A4D69BE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Are both 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 xml:space="preserve">their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>handler</w:t>
            </w:r>
            <w:r w:rsidR="00E60E6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intangibly linked during </w:t>
            </w:r>
            <w:r w:rsidR="00AF222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6DE5D90" w14:textId="77777777" w:rsidR="001552A6" w:rsidRPr="00272DB6" w:rsidRDefault="00127D72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1552A6" w:rsidRPr="00272DB6">
              <w:rPr>
                <w:rFonts w:ascii="Arial" w:hAnsi="Arial" w:cs="Arial"/>
                <w:sz w:val="20"/>
                <w:szCs w:val="20"/>
              </w:rPr>
              <w:t xml:space="preserve"> dog</w:t>
            </w:r>
            <w:r>
              <w:rPr>
                <w:rFonts w:ascii="Arial" w:hAnsi="Arial" w:cs="Arial"/>
                <w:sz w:val="20"/>
                <w:szCs w:val="20"/>
              </w:rPr>
              <w:t>s’</w:t>
            </w:r>
            <w:r w:rsidR="001552A6" w:rsidRPr="00272DB6">
              <w:rPr>
                <w:rFonts w:ascii="Arial" w:hAnsi="Arial" w:cs="Arial"/>
                <w:sz w:val="20"/>
                <w:szCs w:val="20"/>
              </w:rPr>
              <w:t xml:space="preserve"> and handler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1552A6" w:rsidRPr="00272DB6">
              <w:rPr>
                <w:rFonts w:ascii="Arial" w:hAnsi="Arial" w:cs="Arial"/>
                <w:sz w:val="20"/>
                <w:szCs w:val="20"/>
              </w:rPr>
              <w:t xml:space="preserve"> movement appear synchronized? 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BB8385A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5556A2C5" w14:textId="77777777" w:rsidR="001552A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77AF43BE" w14:textId="77777777" w:rsidR="009C0A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19C6CA9C" w14:textId="77777777" w:rsidR="009C0A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7A577C70" w14:textId="77777777" w:rsidR="009C0AB6" w:rsidRPr="00883C78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1552A6" w:rsidRPr="00883C78" w14:paraId="1712D2BC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A2F1DAE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24B1E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88C80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1552A6" w:rsidRPr="00883C78" w14:paraId="6F939463" w14:textId="77777777" w:rsidTr="00DE33BC">
        <w:trPr>
          <w:trHeight w:val="2562"/>
        </w:trPr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B2DAB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</w:t>
            </w:r>
            <w:r w:rsidR="00E60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both 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dog</w:t>
            </w:r>
            <w:r w:rsidR="00127D7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handler</w:t>
            </w:r>
            <w:r w:rsidR="00E60E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B83DBE1" w14:textId="77777777" w:rsidR="001552A6" w:rsidRPr="00272DB6" w:rsidRDefault="00AF2229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both handler/dog teams p</w:t>
            </w:r>
            <w:r w:rsidR="001552A6" w:rsidRPr="00272DB6">
              <w:rPr>
                <w:rFonts w:ascii="Arial" w:hAnsi="Arial" w:cs="Arial"/>
                <w:bCs/>
                <w:sz w:val="20"/>
                <w:szCs w:val="20"/>
              </w:rPr>
              <w:t>roficient in the foundations of creative heelwork</w:t>
            </w:r>
            <w:r w:rsidR="001552A6">
              <w:rPr>
                <w:rFonts w:ascii="Arial" w:hAnsi="Arial" w:cs="Arial"/>
                <w:bCs/>
                <w:sz w:val="20"/>
                <w:szCs w:val="20"/>
              </w:rPr>
              <w:t xml:space="preserve"> (including front </w:t>
            </w:r>
            <w:r w:rsidR="001552A6" w:rsidRPr="00272DB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1552A6">
              <w:rPr>
                <w:rFonts w:ascii="Arial" w:hAnsi="Arial" w:cs="Arial"/>
                <w:bCs/>
                <w:sz w:val="20"/>
                <w:szCs w:val="20"/>
              </w:rPr>
              <w:t xml:space="preserve"> right and</w:t>
            </w:r>
            <w:r w:rsidR="001552A6" w:rsidRPr="00272DB6">
              <w:rPr>
                <w:rFonts w:ascii="Arial" w:hAnsi="Arial" w:cs="Arial"/>
                <w:bCs/>
                <w:sz w:val="20"/>
                <w:szCs w:val="20"/>
              </w:rPr>
              <w:t xml:space="preserve">/or </w:t>
            </w:r>
            <w:r w:rsidR="001552A6">
              <w:rPr>
                <w:rFonts w:ascii="Arial" w:hAnsi="Arial" w:cs="Arial"/>
                <w:bCs/>
                <w:sz w:val="20"/>
                <w:szCs w:val="20"/>
              </w:rPr>
              <w:t>left side work)?</w:t>
            </w:r>
            <w:r w:rsidR="001552A6"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C9709A6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</w:t>
            </w:r>
            <w:r w:rsidRPr="009725CA">
              <w:rPr>
                <w:rFonts w:ascii="Arial" w:hAnsi="Arial" w:cs="Arial"/>
                <w:bCs/>
                <w:sz w:val="20"/>
                <w:szCs w:val="20"/>
              </w:rPr>
              <w:t xml:space="preserve">foundational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freestyle moves skillfully performed?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95A0703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Is the training and willingness of the 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expressed in the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DCBD288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coordination of movement between </w:t>
            </w:r>
            <w:r w:rsidR="00AF2229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272DB6">
              <w:rPr>
                <w:rFonts w:ascii="Arial" w:hAnsi="Arial" w:cs="Arial"/>
                <w:sz w:val="20"/>
                <w:szCs w:val="20"/>
              </w:rPr>
              <w:t>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="00AF2229">
              <w:rPr>
                <w:rFonts w:ascii="Arial" w:hAnsi="Arial" w:cs="Arial"/>
                <w:sz w:val="20"/>
                <w:szCs w:val="20"/>
              </w:rPr>
              <w:t>/</w:t>
            </w:r>
            <w:r w:rsidRPr="00272DB6">
              <w:rPr>
                <w:rFonts w:ascii="Arial" w:hAnsi="Arial" w:cs="Arial"/>
                <w:sz w:val="20"/>
                <w:szCs w:val="20"/>
              </w:rPr>
              <w:t>handler</w:t>
            </w:r>
            <w:r w:rsidR="00AF2229">
              <w:rPr>
                <w:rFonts w:ascii="Arial" w:hAnsi="Arial" w:cs="Arial"/>
                <w:sz w:val="20"/>
                <w:szCs w:val="20"/>
              </w:rPr>
              <w:t xml:space="preserve"> teams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F58A072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461004C3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552A6" w:rsidRPr="00883C78" w14:paraId="3AF5A32C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BB09B3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F738F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101FA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1552A6" w:rsidRPr="00883C78" w14:paraId="64331BF1" w14:textId="77777777" w:rsidTr="00DE33BC"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902B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b/>
                <w:bCs/>
                <w:sz w:val="19"/>
                <w:szCs w:val="19"/>
              </w:rPr>
              <w:t>Use of performance space, movement, transition, visual interest, originality, flow, speed changes</w:t>
            </w:r>
            <w:r w:rsidR="00273CA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by each handler/dog team</w:t>
            </w:r>
            <w:r w:rsidRPr="00272DB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</w:p>
          <w:p w14:paraId="1184C2E0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demonstration of basic level creative heelwork?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D34CB97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foundational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 freestyle moves </w:t>
            </w:r>
            <w:r>
              <w:rPr>
                <w:rFonts w:ascii="Arial" w:hAnsi="Arial" w:cs="Arial"/>
                <w:sz w:val="20"/>
                <w:szCs w:val="20"/>
              </w:rPr>
              <w:t xml:space="preserve">fluent and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used effectively?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D732CE1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a variety of moves and move combinations?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68DA974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3AA8855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03CD967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96D2AEC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C1465CC" w14:textId="77777777" w:rsidR="001552A6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591F038" w14:textId="77777777" w:rsidR="001552A6" w:rsidRDefault="00127D72" w:rsidP="001552A6">
            <w:pP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1552A6">
              <w:rPr>
                <w:rFonts w:ascii="Arial" w:hAnsi="Arial" w:cs="Arial"/>
                <w:sz w:val="20"/>
                <w:szCs w:val="20"/>
              </w:rPr>
              <w:t>the dog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5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2A6" w:rsidRPr="009725CA">
              <w:rPr>
                <w:rFonts w:ascii="Arial" w:hAnsi="Arial" w:cs="Arial"/>
                <w:sz w:val="20"/>
                <w:szCs w:val="20"/>
              </w:rPr>
              <w:t>ask</w:t>
            </w:r>
            <w:r w:rsidR="001552A6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1552A6" w:rsidRPr="009725CA">
              <w:rPr>
                <w:rFonts w:ascii="Arial" w:hAnsi="Arial" w:cs="Arial"/>
                <w:sz w:val="20"/>
                <w:szCs w:val="20"/>
              </w:rPr>
              <w:t xml:space="preserve">to perform behaviors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are </w:t>
            </w:r>
            <w:r w:rsidR="001552A6">
              <w:rPr>
                <w:rFonts w:ascii="Arial" w:hAnsi="Arial" w:cs="Arial"/>
                <w:sz w:val="20"/>
                <w:szCs w:val="20"/>
              </w:rPr>
              <w:t>not confident/</w:t>
            </w:r>
            <w:r w:rsidR="001552A6" w:rsidRPr="009725CA">
              <w:rPr>
                <w:rFonts w:ascii="Arial" w:hAnsi="Arial" w:cs="Arial"/>
                <w:sz w:val="20"/>
                <w:szCs w:val="20"/>
              </w:rPr>
              <w:t>willing to perform or physically unable</w:t>
            </w:r>
            <w:r w:rsidR="001552A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AB95528" w14:textId="77777777" w:rsidR="001552A6" w:rsidRPr="00883C78" w:rsidRDefault="001552A6" w:rsidP="001552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Does the routine show originality? 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  <w:p w14:paraId="4304BDF1" w14:textId="77777777" w:rsidR="001552A6" w:rsidRPr="00883C78" w:rsidRDefault="001552A6" w:rsidP="001552A6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Are moves choreographed </w:t>
            </w:r>
            <w:r w:rsidRPr="00883C78">
              <w:rPr>
                <w:rFonts w:ascii="Arial" w:hAnsi="Arial" w:cs="Arial"/>
                <w:b/>
                <w:i/>
                <w:sz w:val="20"/>
                <w:szCs w:val="20"/>
              </w:rPr>
              <w:t>with</w:t>
            </w: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 the music (musicality)? 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  <w:p w14:paraId="27F79B4C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610D76CB" w14:textId="77777777" w:rsidR="001552A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5C932ED3" w14:textId="77777777" w:rsidR="009C0A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15782FC5" w14:textId="77777777" w:rsidR="009C0A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3ECD473F" w14:textId="77777777" w:rsidR="009C0AB6" w:rsidRPr="00883C78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DB0170" w:rsidRPr="00883C78" w14:paraId="262CB52E" w14:textId="77777777" w:rsidTr="00DE33BC">
        <w:trPr>
          <w:trHeight w:val="483"/>
        </w:trPr>
        <w:tc>
          <w:tcPr>
            <w:tcW w:w="414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7C3E783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542D6" w14:textId="77777777" w:rsidR="00DB0170" w:rsidRPr="00272DB6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  <w:r w:rsidRPr="00272D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1F910" w14:textId="77777777" w:rsidR="00DB0170" w:rsidRPr="00272DB6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552A6" w:rsidRPr="00883C78" w14:paraId="5FD3943A" w14:textId="77777777" w:rsidTr="00DE33BC">
        <w:trPr>
          <w:trHeight w:val="312"/>
        </w:trPr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2F5B70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/>
                <w:bCs/>
                <w:sz w:val="19"/>
                <w:szCs w:val="19"/>
              </w:rPr>
              <w:t>Music choice, match to dog</w:t>
            </w:r>
            <w:r w:rsidR="00127D72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883C78">
              <w:rPr>
                <w:rFonts w:ascii="Arial" w:hAnsi="Arial" w:cs="Arial"/>
                <w:b/>
                <w:bCs/>
                <w:sz w:val="19"/>
                <w:szCs w:val="19"/>
              </w:rPr>
              <w:t>, match of te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am, match of movement to music.</w:t>
            </w:r>
          </w:p>
        </w:tc>
      </w:tr>
      <w:tr w:rsidR="001552A6" w:rsidRPr="00883C78" w14:paraId="34B7ABF5" w14:textId="77777777" w:rsidTr="00DE33BC">
        <w:trPr>
          <w:trHeight w:val="330"/>
        </w:trPr>
        <w:tc>
          <w:tcPr>
            <w:tcW w:w="4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EA6C48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sz w:val="20"/>
                <w:szCs w:val="20"/>
              </w:rPr>
            </w:r>
            <w:r w:rsidR="006F2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</w:t>
            </w:r>
            <w:proofErr w:type="gramStart"/>
            <w:r w:rsidRPr="00272DB6">
              <w:rPr>
                <w:rFonts w:ascii="Arial" w:hAnsi="Arial" w:cs="Arial"/>
                <w:sz w:val="20"/>
                <w:szCs w:val="20"/>
              </w:rPr>
              <w:t>dog</w:t>
            </w:r>
            <w:r w:rsidR="00273CA3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272DB6">
              <w:rPr>
                <w:rFonts w:ascii="Arial" w:hAnsi="Arial" w:cs="Arial"/>
                <w:sz w:val="20"/>
                <w:szCs w:val="20"/>
              </w:rPr>
              <w:t xml:space="preserve"> movement.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48DFA0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sz w:val="20"/>
                <w:szCs w:val="20"/>
              </w:rPr>
            </w:r>
            <w:r w:rsidR="006F2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rhythm/dynamics of the team</w:t>
            </w:r>
            <w:r w:rsidR="00273CA3">
              <w:rPr>
                <w:rFonts w:ascii="Arial" w:hAnsi="Arial" w:cs="Arial"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52A6" w:rsidRPr="00883C78" w14:paraId="5A2E9209" w14:textId="77777777" w:rsidTr="00DE33BC">
        <w:trPr>
          <w:trHeight w:val="330"/>
        </w:trPr>
        <w:tc>
          <w:tcPr>
            <w:tcW w:w="4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4C9DA4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sz w:val="20"/>
                <w:szCs w:val="20"/>
              </w:rPr>
            </w:r>
            <w:r w:rsidR="006F2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</w:t>
            </w:r>
            <w:proofErr w:type="gramStart"/>
            <w:r w:rsidRPr="00272DB6">
              <w:rPr>
                <w:rFonts w:ascii="Arial" w:hAnsi="Arial" w:cs="Arial"/>
                <w:sz w:val="20"/>
                <w:szCs w:val="20"/>
              </w:rPr>
              <w:t>team</w:t>
            </w:r>
            <w:r w:rsidR="00273CA3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272DB6">
              <w:rPr>
                <w:rFonts w:ascii="Arial" w:hAnsi="Arial" w:cs="Arial"/>
                <w:sz w:val="20"/>
                <w:szCs w:val="20"/>
              </w:rPr>
              <w:t xml:space="preserve"> movement.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484291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sz w:val="20"/>
                <w:szCs w:val="20"/>
              </w:rPr>
            </w:r>
            <w:r w:rsidR="006F2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72DB6">
              <w:rPr>
                <w:rFonts w:ascii="Arial" w:hAnsi="Arial" w:cs="Arial"/>
                <w:sz w:val="20"/>
                <w:szCs w:val="20"/>
              </w:rPr>
              <w:t xml:space="preserve"> Too slow/fast </w:t>
            </w:r>
            <w:r w:rsidR="00127D72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272DB6">
              <w:rPr>
                <w:rFonts w:ascii="Arial" w:hAnsi="Arial" w:cs="Arial"/>
                <w:sz w:val="20"/>
                <w:szCs w:val="20"/>
              </w:rPr>
              <w:t>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 and/or team</w:t>
            </w:r>
            <w:r w:rsidR="00273CA3">
              <w:rPr>
                <w:rFonts w:ascii="Arial" w:hAnsi="Arial" w:cs="Arial"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52A6" w:rsidRPr="00883C78" w14:paraId="3A3BDDB5" w14:textId="77777777" w:rsidTr="00DE33BC">
        <w:trPr>
          <w:trHeight w:val="312"/>
        </w:trPr>
        <w:tc>
          <w:tcPr>
            <w:tcW w:w="4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A5498C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sz w:val="20"/>
                <w:szCs w:val="20"/>
              </w:rPr>
            </w:r>
            <w:r w:rsidR="006F2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72DB6">
              <w:rPr>
                <w:rFonts w:ascii="Arial" w:hAnsi="Arial" w:cs="Arial"/>
                <w:sz w:val="20"/>
                <w:szCs w:val="20"/>
              </w:rPr>
              <w:t xml:space="preserve"> Highlights uniqueness of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035761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sz w:val="20"/>
                <w:szCs w:val="20"/>
              </w:rPr>
            </w:r>
            <w:r w:rsidR="006F2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272DB6">
              <w:rPr>
                <w:rFonts w:ascii="Arial" w:hAnsi="Arial" w:cs="Arial"/>
                <w:sz w:val="20"/>
                <w:szCs w:val="20"/>
              </w:rPr>
              <w:t xml:space="preserve"> Within time-range, well edited (if applicable).</w:t>
            </w:r>
          </w:p>
        </w:tc>
      </w:tr>
      <w:tr w:rsidR="001552A6" w:rsidRPr="00883C78" w14:paraId="218D7A66" w14:textId="77777777" w:rsidTr="00DE33BC">
        <w:trPr>
          <w:trHeight w:val="393"/>
        </w:trPr>
        <w:tc>
          <w:tcPr>
            <w:tcW w:w="4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B54ECF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sz w:val="20"/>
                <w:szCs w:val="20"/>
              </w:rPr>
            </w:r>
            <w:r w:rsidR="006F2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relationship of the team</w:t>
            </w:r>
            <w:r w:rsidR="00273CA3">
              <w:rPr>
                <w:rFonts w:ascii="Arial" w:hAnsi="Arial" w:cs="Arial"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9D1DD0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B33">
              <w:rPr>
                <w:rFonts w:ascii="Arial" w:hAnsi="Arial" w:cs="Arial"/>
                <w:sz w:val="20"/>
                <w:szCs w:val="20"/>
              </w:rPr>
            </w:r>
            <w:r w:rsidR="006F2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272DB6">
              <w:rPr>
                <w:rFonts w:ascii="Arial" w:hAnsi="Arial" w:cs="Arial"/>
                <w:sz w:val="20"/>
                <w:szCs w:val="20"/>
              </w:rPr>
              <w:t xml:space="preserve"> Other (see comments).</w:t>
            </w:r>
          </w:p>
        </w:tc>
      </w:tr>
      <w:tr w:rsidR="001552A6" w:rsidRPr="00883C78" w14:paraId="37D06257" w14:textId="77777777" w:rsidTr="00DE33BC">
        <w:tc>
          <w:tcPr>
            <w:tcW w:w="1076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D599F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6E83F5EF" w14:textId="77777777" w:rsidR="009C0A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Cs/>
                <w:sz w:val="19"/>
                <w:szCs w:val="20"/>
              </w:rPr>
            </w:pP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577ED579" w14:textId="77777777" w:rsidR="009C0AB6" w:rsidRPr="00272D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552A6" w:rsidRPr="00883C78" w14:paraId="10C4668E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0598636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EA0F5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19A97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1552A6" w:rsidRPr="00883C78" w14:paraId="7504D336" w14:textId="77777777" w:rsidTr="00DE33BC"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F04F0" w14:textId="77777777" w:rsidR="001552A6" w:rsidRPr="006706CC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706CC">
              <w:rPr>
                <w:rFonts w:ascii="Arial" w:hAnsi="Arial" w:cs="Arial"/>
                <w:b/>
                <w:bCs/>
                <w:sz w:val="19"/>
                <w:szCs w:val="19"/>
              </w:rPr>
              <w:t>General impressions, attire, presentation of dog</w:t>
            </w:r>
            <w:r w:rsidR="00127D72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6706C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</w:p>
          <w:p w14:paraId="448D6399" w14:textId="77777777" w:rsidR="001552A6" w:rsidRPr="006706CC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>Does the routine celebrate the positive working relationship and bond of the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and handler</w:t>
            </w:r>
            <w:r w:rsidR="00E967E8">
              <w:rPr>
                <w:rFonts w:ascii="Arial" w:hAnsi="Arial" w:cs="Arial"/>
                <w:sz w:val="20"/>
                <w:szCs w:val="20"/>
              </w:rPr>
              <w:t>s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F32BA72" w14:textId="77777777" w:rsidR="001552A6" w:rsidRPr="006706CC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06CC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  <w:r w:rsidRPr="006706CC">
              <w:rPr>
                <w:rFonts w:ascii="Arial" w:hAnsi="Arial" w:cs="Arial"/>
                <w:sz w:val="20"/>
                <w:szCs w:val="20"/>
              </w:rPr>
              <w:t xml:space="preserve"> the handler’s movement</w:t>
            </w:r>
            <w:r w:rsidR="00E967E8">
              <w:rPr>
                <w:rFonts w:ascii="Arial" w:hAnsi="Arial" w:cs="Arial"/>
                <w:sz w:val="20"/>
                <w:szCs w:val="20"/>
              </w:rPr>
              <w:t>s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movement of the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827ADC2" w14:textId="77777777" w:rsidR="001552A6" w:rsidRPr="006706CC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541DF8B" w14:textId="77777777" w:rsidR="001552A6" w:rsidRPr="006706CC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>Does the handlers</w:t>
            </w:r>
            <w:r w:rsidR="00E967E8">
              <w:rPr>
                <w:rFonts w:ascii="Arial" w:hAnsi="Arial" w:cs="Arial"/>
                <w:sz w:val="20"/>
                <w:szCs w:val="20"/>
              </w:rPr>
              <w:t>’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attire enhance the performance?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B2998D5" w14:textId="77777777" w:rsidR="001552A6" w:rsidRPr="006706CC" w:rsidRDefault="001552A6" w:rsidP="001552A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ttire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, the theme of the music, and choreography?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5D90C35" w14:textId="77777777" w:rsidR="001552A6" w:rsidRPr="006706CC" w:rsidRDefault="001552A6" w:rsidP="00155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6CC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42B60527" w14:textId="77777777" w:rsidR="001552A6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BF06FF9" w14:textId="77777777" w:rsidR="009C0AB6" w:rsidRDefault="009C0AB6" w:rsidP="00155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49640" w14:textId="77777777" w:rsidR="009C0AB6" w:rsidRPr="00883C78" w:rsidRDefault="009C0AB6" w:rsidP="00155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52A6" w:rsidRPr="00883C78" w14:paraId="5326135C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527C723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65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F61C1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6F2B33">
              <w:rPr>
                <w:rFonts w:ascii="Arial" w:hAnsi="Arial" w:cs="Arial"/>
                <w:b/>
                <w:bCs/>
                <w:sz w:val="18"/>
              </w:rPr>
            </w:r>
            <w:r w:rsidR="006F2B3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</w:p>
        </w:tc>
      </w:tr>
      <w:tr w:rsidR="001552A6" w:rsidRPr="00883C78" w14:paraId="5D3345A4" w14:textId="77777777" w:rsidTr="00DE33BC">
        <w:trPr>
          <w:trHeight w:val="1230"/>
        </w:trPr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1A023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D29583F" w14:textId="77777777" w:rsidR="00BE788D" w:rsidRDefault="00BE788D" w:rsidP="00BE7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Leaving Handler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2B5AB4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84381EF" w14:textId="77777777" w:rsidR="001552A6" w:rsidRPr="00883C78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0DC7FCD" w14:textId="77777777" w:rsidR="001552A6" w:rsidRPr="006706CC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61F8402" w14:textId="77777777" w:rsidR="001552A6" w:rsidRPr="00883C78" w:rsidRDefault="001552A6" w:rsidP="001552A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2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824D5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349CCA1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13C20BF" w14:textId="77777777" w:rsidR="001552A6" w:rsidRPr="00883C78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AC0F437" w14:textId="77777777" w:rsidR="001552A6" w:rsidRPr="006706CC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t>Music Profane/Obscene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76597A0" w14:textId="77777777" w:rsidR="005D0AE0" w:rsidRDefault="005D0AE0" w:rsidP="005D0A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Prop (in non-prop class)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F76D76E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</w:tbl>
    <w:p w14:paraId="130384A4" w14:textId="77777777" w:rsidR="001552A6" w:rsidRPr="00023DCD" w:rsidRDefault="001552A6" w:rsidP="009C0AB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eastAsia="ja-JP"/>
        </w:rPr>
      </w:pPr>
    </w:p>
    <w:sectPr w:rsidR="001552A6" w:rsidRPr="00023DCD" w:rsidSect="00DB0170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9F98" w14:textId="77777777" w:rsidR="006F2B33" w:rsidRDefault="006F2B33">
      <w:r>
        <w:separator/>
      </w:r>
    </w:p>
  </w:endnote>
  <w:endnote w:type="continuationSeparator" w:id="0">
    <w:p w14:paraId="5E6EEEE4" w14:textId="77777777" w:rsidR="006F2B33" w:rsidRDefault="006F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8DEC" w14:textId="3B17885D" w:rsidR="001552A6" w:rsidRPr="00232180" w:rsidRDefault="001552A6" w:rsidP="001552A6">
    <w:pPr>
      <w:rPr>
        <w:rFonts w:ascii="Arial" w:hAnsi="Arial" w:cs="Arial"/>
        <w:sz w:val="16"/>
        <w:szCs w:val="16"/>
      </w:rPr>
    </w:pPr>
    <w:r w:rsidRPr="00232180">
      <w:rPr>
        <w:rFonts w:ascii="Arial" w:hAnsi="Arial" w:cs="Arial"/>
        <w:sz w:val="16"/>
        <w:szCs w:val="16"/>
        <w:lang w:eastAsia="ja-JP"/>
      </w:rPr>
      <w:t>Copyright@201</w:t>
    </w:r>
    <w:r w:rsidR="00DB0170">
      <w:rPr>
        <w:rFonts w:ascii="Arial" w:hAnsi="Arial" w:cs="Arial"/>
        <w:sz w:val="16"/>
        <w:szCs w:val="16"/>
        <w:lang w:eastAsia="ja-JP"/>
      </w:rPr>
      <w:t>5</w:t>
    </w:r>
    <w:r w:rsidRPr="00232180">
      <w:rPr>
        <w:rFonts w:ascii="Arial" w:hAnsi="Arial" w:cs="Arial"/>
        <w:sz w:val="16"/>
        <w:szCs w:val="16"/>
        <w:lang w:eastAsia="ja-JP"/>
      </w:rPr>
      <w:t xml:space="preserve"> Musical Dog Sport Association</w:t>
    </w:r>
    <w:r w:rsidRPr="00232180">
      <w:rPr>
        <w:rFonts w:ascii="Arial" w:hAnsi="Arial" w:cs="Arial"/>
        <w:sz w:val="16"/>
        <w:szCs w:val="16"/>
        <w:lang w:eastAsia="ja-JP"/>
      </w:rPr>
      <w:tab/>
    </w:r>
    <w:r w:rsidR="00DB0170">
      <w:rPr>
        <w:rFonts w:ascii="Arial" w:hAnsi="Arial" w:cs="Arial"/>
        <w:sz w:val="16"/>
        <w:szCs w:val="16"/>
        <w:lang w:eastAsia="ja-JP"/>
      </w:rPr>
      <w:t>v</w:t>
    </w:r>
    <w:r w:rsidR="002279B2">
      <w:rPr>
        <w:rFonts w:ascii="Arial" w:hAnsi="Arial" w:cs="Arial"/>
        <w:sz w:val="16"/>
        <w:szCs w:val="16"/>
        <w:lang w:eastAsia="ja-JP"/>
      </w:rPr>
      <w:t>03112020</w:t>
    </w:r>
    <w:r w:rsidRPr="00232180"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</w:rPr>
      <w:t xml:space="preserve">Page </w:t>
    </w:r>
    <w:r w:rsidRPr="00232180">
      <w:rPr>
        <w:rFonts w:ascii="Arial" w:hAnsi="Arial" w:cs="Arial"/>
        <w:sz w:val="16"/>
        <w:szCs w:val="16"/>
      </w:rPr>
      <w:fldChar w:fldCharType="begin"/>
    </w:r>
    <w:r w:rsidRPr="00232180">
      <w:rPr>
        <w:rFonts w:ascii="Arial" w:hAnsi="Arial" w:cs="Arial"/>
        <w:sz w:val="16"/>
        <w:szCs w:val="16"/>
      </w:rPr>
      <w:instrText xml:space="preserve"> PAGE </w:instrText>
    </w:r>
    <w:r w:rsidRPr="00232180">
      <w:rPr>
        <w:rFonts w:ascii="Arial" w:hAnsi="Arial" w:cs="Arial"/>
        <w:sz w:val="16"/>
        <w:szCs w:val="16"/>
      </w:rPr>
      <w:fldChar w:fldCharType="separate"/>
    </w:r>
    <w:r w:rsidR="00C34214">
      <w:rPr>
        <w:rFonts w:ascii="Arial" w:hAnsi="Arial" w:cs="Arial"/>
        <w:noProof/>
        <w:sz w:val="16"/>
        <w:szCs w:val="16"/>
      </w:rPr>
      <w:t>1</w:t>
    </w:r>
    <w:r w:rsidRPr="00232180">
      <w:rPr>
        <w:rFonts w:ascii="Arial" w:hAnsi="Arial" w:cs="Arial"/>
        <w:sz w:val="16"/>
        <w:szCs w:val="16"/>
      </w:rPr>
      <w:fldChar w:fldCharType="end"/>
    </w:r>
    <w:r w:rsidRPr="00232180">
      <w:rPr>
        <w:rFonts w:ascii="Arial" w:hAnsi="Arial" w:cs="Arial"/>
        <w:sz w:val="16"/>
        <w:szCs w:val="16"/>
      </w:rPr>
      <w:t xml:space="preserve"> of </w:t>
    </w:r>
    <w:r w:rsidRPr="00232180">
      <w:rPr>
        <w:rFonts w:ascii="Arial" w:hAnsi="Arial" w:cs="Arial"/>
        <w:sz w:val="16"/>
        <w:szCs w:val="16"/>
      </w:rPr>
      <w:fldChar w:fldCharType="begin"/>
    </w:r>
    <w:r w:rsidRPr="00232180">
      <w:rPr>
        <w:rFonts w:ascii="Arial" w:hAnsi="Arial" w:cs="Arial"/>
        <w:sz w:val="16"/>
        <w:szCs w:val="16"/>
      </w:rPr>
      <w:instrText xml:space="preserve"> NUMPAGES </w:instrText>
    </w:r>
    <w:r w:rsidRPr="00232180">
      <w:rPr>
        <w:rFonts w:ascii="Arial" w:hAnsi="Arial" w:cs="Arial"/>
        <w:sz w:val="16"/>
        <w:szCs w:val="16"/>
      </w:rPr>
      <w:fldChar w:fldCharType="separate"/>
    </w:r>
    <w:r w:rsidR="00C34214">
      <w:rPr>
        <w:rFonts w:ascii="Arial" w:hAnsi="Arial" w:cs="Arial"/>
        <w:noProof/>
        <w:sz w:val="16"/>
        <w:szCs w:val="16"/>
      </w:rPr>
      <w:t>2</w:t>
    </w:r>
    <w:r w:rsidRPr="002321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6729" w14:textId="77777777" w:rsidR="006F2B33" w:rsidRDefault="006F2B33">
      <w:r>
        <w:separator/>
      </w:r>
    </w:p>
  </w:footnote>
  <w:footnote w:type="continuationSeparator" w:id="0">
    <w:p w14:paraId="0E6AA361" w14:textId="77777777" w:rsidR="006F2B33" w:rsidRDefault="006F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E9MPjwZcEJ100Uki0p5SM0pLkcg2pCWxcloD71tqH2qluTPu6QFue9gTgAkB4ge5UMpC8YLPHoKF1Oym1Hv8Q==" w:salt="GIDXiFHgGlbVto4ahR/amQ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9762B"/>
    <w:rsid w:val="000A4700"/>
    <w:rsid w:val="0011325D"/>
    <w:rsid w:val="00127D72"/>
    <w:rsid w:val="001552A6"/>
    <w:rsid w:val="001C0028"/>
    <w:rsid w:val="002279B2"/>
    <w:rsid w:val="00273CA3"/>
    <w:rsid w:val="002A5967"/>
    <w:rsid w:val="002E3C3C"/>
    <w:rsid w:val="00323EC7"/>
    <w:rsid w:val="0050473B"/>
    <w:rsid w:val="00584F94"/>
    <w:rsid w:val="005D0AE0"/>
    <w:rsid w:val="005D0E2C"/>
    <w:rsid w:val="005E1C31"/>
    <w:rsid w:val="005F7E2F"/>
    <w:rsid w:val="006358B7"/>
    <w:rsid w:val="006F2B33"/>
    <w:rsid w:val="00705589"/>
    <w:rsid w:val="007A6A67"/>
    <w:rsid w:val="007D106E"/>
    <w:rsid w:val="008935AC"/>
    <w:rsid w:val="008B5862"/>
    <w:rsid w:val="009C0AB6"/>
    <w:rsid w:val="009C49E8"/>
    <w:rsid w:val="00AE72C1"/>
    <w:rsid w:val="00AF2229"/>
    <w:rsid w:val="00BD2AAF"/>
    <w:rsid w:val="00BE788D"/>
    <w:rsid w:val="00C16FB1"/>
    <w:rsid w:val="00C34214"/>
    <w:rsid w:val="00C60FA2"/>
    <w:rsid w:val="00D222A5"/>
    <w:rsid w:val="00D53962"/>
    <w:rsid w:val="00DB0170"/>
    <w:rsid w:val="00DE33BC"/>
    <w:rsid w:val="00E60E64"/>
    <w:rsid w:val="00E967E8"/>
    <w:rsid w:val="00F54CEE"/>
    <w:rsid w:val="00F55C90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9870D"/>
  <w15:chartTrackingRefBased/>
  <w15:docId w15:val="{C0B78E9E-A8C0-40C0-A408-3F2117C7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paragraph" w:customStyle="1" w:styleId="HTMLAddress1">
    <w:name w:val="HTML Address1"/>
    <w:rsid w:val="00DB0170"/>
    <w:rPr>
      <w:rFonts w:ascii="Lucida Grande" w:eastAsia="ヒラギノ角ゴ Pro W3" w:hAnsi="Lucida Grande"/>
      <w:color w:val="000000"/>
      <w:sz w:val="24"/>
    </w:rPr>
  </w:style>
  <w:style w:type="character" w:styleId="Hyperlink">
    <w:name w:val="Hyperlink"/>
    <w:uiPriority w:val="99"/>
    <w:unhideWhenUsed/>
    <w:rsid w:val="00DB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dogsport.org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5443</CharactersWithSpaces>
  <SharedDoc>false</SharedDoc>
  <HLinks>
    <vt:vector size="6" baseType="variant"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4</cp:revision>
  <cp:lastPrinted>2015-04-08T22:35:00Z</cp:lastPrinted>
  <dcterms:created xsi:type="dcterms:W3CDTF">2020-03-13T19:24:00Z</dcterms:created>
  <dcterms:modified xsi:type="dcterms:W3CDTF">2020-03-14T04:20:00Z</dcterms:modified>
</cp:coreProperties>
</file>